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4E77" w14:textId="22E227F0" w:rsidR="00C12411" w:rsidRPr="00986B79" w:rsidRDefault="00140118"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5922E925" wp14:editId="3F35F682">
            <wp:simplePos x="0" y="0"/>
            <wp:positionH relativeFrom="column">
              <wp:posOffset>-457200</wp:posOffset>
            </wp:positionH>
            <wp:positionV relativeFrom="paragraph">
              <wp:posOffset>-1321435</wp:posOffset>
            </wp:positionV>
            <wp:extent cx="7847330" cy="1509395"/>
            <wp:effectExtent l="0" t="0" r="1270" b="1905"/>
            <wp:wrapSquare wrapText="bothSides"/>
            <wp:docPr id="1" name="Picture 1" descr="Registered Nursing Associate of Science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1.58.16 PM.png"/>
                    <pic:cNvPicPr/>
                  </pic:nvPicPr>
                  <pic:blipFill>
                    <a:blip r:embed="rId7"/>
                    <a:stretch>
                      <a:fillRect/>
                    </a:stretch>
                  </pic:blipFill>
                  <pic:spPr>
                    <a:xfrm>
                      <a:off x="0" y="0"/>
                      <a:ext cx="7847330" cy="1509395"/>
                    </a:xfrm>
                    <a:prstGeom prst="rect">
                      <a:avLst/>
                    </a:prstGeom>
                  </pic:spPr>
                </pic:pic>
              </a:graphicData>
            </a:graphic>
            <wp14:sizeRelH relativeFrom="page">
              <wp14:pctWidth>0</wp14:pctWidth>
            </wp14:sizeRelH>
            <wp14:sizeRelV relativeFrom="page">
              <wp14:pctHeight>0</wp14:pctHeight>
            </wp14:sizeRelV>
          </wp:anchor>
        </w:drawing>
      </w:r>
    </w:p>
    <w:tbl>
      <w:tblPr>
        <w:tblW w:w="11340" w:type="dxa"/>
        <w:tblInd w:w="-75" w:type="dxa"/>
        <w:tblCellMar>
          <w:top w:w="15" w:type="dxa"/>
          <w:left w:w="15" w:type="dxa"/>
          <w:bottom w:w="15" w:type="dxa"/>
          <w:right w:w="15" w:type="dxa"/>
        </w:tblCellMar>
        <w:tblLook w:val="04A0" w:firstRow="1" w:lastRow="0" w:firstColumn="1" w:lastColumn="0" w:noHBand="0" w:noVBand="1"/>
      </w:tblPr>
      <w:tblGrid>
        <w:gridCol w:w="3960"/>
        <w:gridCol w:w="4050"/>
        <w:gridCol w:w="1530"/>
        <w:gridCol w:w="1260"/>
        <w:gridCol w:w="540"/>
      </w:tblGrid>
      <w:tr w:rsidR="00E52ACA" w:rsidRPr="00E52ACA" w14:paraId="5057C12B" w14:textId="518A46FF" w:rsidTr="0007603B">
        <w:tc>
          <w:tcPr>
            <w:tcW w:w="396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E52ACA" w:rsidRPr="00E52ACA" w:rsidRDefault="00E52ACA" w:rsidP="009D7062">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0242CB72" w:rsidR="00E52ACA" w:rsidRPr="00E52ACA" w:rsidRDefault="00E83FD3" w:rsidP="00CF2E63">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REQUIRED PRE-REQUISITES</w:t>
            </w:r>
            <w:r w:rsidR="00E52ACA" w:rsidRPr="00E52ACA">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E52ACA" w:rsidRPr="00E52ACA" w:rsidRDefault="00E52ACA" w:rsidP="009D7062">
            <w:pPr>
              <w:spacing w:after="0" w:line="240" w:lineRule="auto"/>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63D340F8" w14:textId="77777777" w:rsidR="00E52ACA" w:rsidRPr="00E52ACA" w:rsidRDefault="00E52ACA" w:rsidP="009D7062">
            <w:pPr>
              <w:spacing w:after="0" w:line="240" w:lineRule="auto"/>
              <w:rPr>
                <w:rFonts w:ascii="Gill Sans" w:eastAsia="Times New Roman"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161327"/>
          </w:tcPr>
          <w:p w14:paraId="40D28E36" w14:textId="77777777" w:rsidR="00E52ACA" w:rsidRPr="00E52ACA" w:rsidRDefault="00E52ACA" w:rsidP="009D7062">
            <w:pPr>
              <w:spacing w:after="0" w:line="240" w:lineRule="auto"/>
              <w:rPr>
                <w:rFonts w:ascii="Gill Sans" w:eastAsia="Times New Roman" w:hAnsi="Gill Sans" w:cs="Gill Sans"/>
                <w:sz w:val="20"/>
                <w:szCs w:val="20"/>
              </w:rPr>
            </w:pPr>
          </w:p>
        </w:tc>
      </w:tr>
      <w:tr w:rsidR="00C6672D" w:rsidRPr="00E52ACA" w14:paraId="3B6965C2" w14:textId="68A684D5"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519A7A24" w14:textId="4C9EB3D1"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 xml:space="preserve">ENGL 1010 </w:t>
            </w: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2E4CAA05" w14:textId="679E8347"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 xml:space="preserve">Rhetoric &amp; Composition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E234DB8" w14:textId="6D8520C9"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042C687C" w14:textId="531E31B1"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5742C9B3" w14:textId="152A2B5A" w:rsidR="00C6672D" w:rsidRPr="00515C4F" w:rsidRDefault="00C6672D" w:rsidP="00C6672D">
            <w:pPr>
              <w:spacing w:after="0" w:line="240" w:lineRule="auto"/>
              <w:rPr>
                <w:rFonts w:ascii="Gill Sans" w:hAnsi="Gill Sans" w:cs="Gill Sans"/>
                <w:sz w:val="12"/>
                <w:szCs w:val="12"/>
              </w:rPr>
            </w:pPr>
          </w:p>
        </w:tc>
      </w:tr>
      <w:tr w:rsidR="00C6672D" w:rsidRPr="00E52ACA" w14:paraId="054A92F2" w14:textId="3840CE91"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55719C1E" w14:textId="424D02F8"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 xml:space="preserve">MATH 1105 </w:t>
            </w:r>
          </w:p>
        </w:tc>
        <w:tc>
          <w:tcPr>
            <w:tcW w:w="4050" w:type="dxa"/>
            <w:tcBorders>
              <w:top w:val="single" w:sz="4" w:space="0" w:color="000000"/>
              <w:left w:val="single" w:sz="4" w:space="0" w:color="000000"/>
              <w:bottom w:val="single" w:sz="4" w:space="0" w:color="000000"/>
              <w:right w:val="single" w:sz="4" w:space="0" w:color="000000"/>
            </w:tcBorders>
            <w:vAlign w:val="center"/>
          </w:tcPr>
          <w:p w14:paraId="027F002C" w14:textId="1F77B41F"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 xml:space="preserve">College Algebra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D364038" w14:textId="426AD028"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4369041E" w14:textId="6D170906"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294151CA" w14:textId="0DCDCAAE" w:rsidR="00C6672D" w:rsidRPr="00515C4F" w:rsidRDefault="00C6672D" w:rsidP="00C6672D">
            <w:pPr>
              <w:spacing w:after="0" w:line="240" w:lineRule="auto"/>
              <w:rPr>
                <w:rFonts w:ascii="Gill Sans" w:hAnsi="Gill Sans" w:cs="Gill Sans"/>
                <w:sz w:val="12"/>
                <w:szCs w:val="12"/>
              </w:rPr>
            </w:pPr>
          </w:p>
        </w:tc>
      </w:tr>
      <w:tr w:rsidR="00C6672D" w:rsidRPr="00E52ACA" w14:paraId="50D77388" w14:textId="49EB864D"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18F3F5EE" w14:textId="65641A18"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BIOL 2022</w:t>
            </w:r>
          </w:p>
        </w:tc>
        <w:tc>
          <w:tcPr>
            <w:tcW w:w="4050" w:type="dxa"/>
            <w:tcBorders>
              <w:top w:val="single" w:sz="4" w:space="0" w:color="000000"/>
              <w:left w:val="single" w:sz="4" w:space="0" w:color="000000"/>
              <w:bottom w:val="single" w:sz="4" w:space="0" w:color="000000"/>
              <w:right w:val="single" w:sz="4" w:space="0" w:color="000000"/>
            </w:tcBorders>
            <w:hideMark/>
          </w:tcPr>
          <w:p w14:paraId="622E5EC9" w14:textId="0C4407F9"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Human A &amp; P I Lecture</w:t>
            </w:r>
            <w:r w:rsidRPr="00E52ACA">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7F72F1F" w14:textId="1ABF83C0"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74056ACE" w14:textId="5B9787EC"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6B8C2298" w14:textId="2AE5246B" w:rsidR="00C6672D" w:rsidRPr="00515C4F" w:rsidRDefault="00C6672D" w:rsidP="00C6672D">
            <w:pPr>
              <w:spacing w:after="0" w:line="240" w:lineRule="auto"/>
              <w:rPr>
                <w:rFonts w:ascii="Gill Sans" w:hAnsi="Gill Sans" w:cs="Gill Sans"/>
                <w:sz w:val="12"/>
                <w:szCs w:val="12"/>
              </w:rPr>
            </w:pPr>
          </w:p>
        </w:tc>
      </w:tr>
      <w:tr w:rsidR="00C6672D" w:rsidRPr="00E52ACA" w14:paraId="741EC7CD" w14:textId="77777777"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0A8E916E" w14:textId="5BE3F74F" w:rsidR="00C6672D"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BIOL 2023</w:t>
            </w:r>
          </w:p>
        </w:tc>
        <w:tc>
          <w:tcPr>
            <w:tcW w:w="4050" w:type="dxa"/>
            <w:tcBorders>
              <w:top w:val="single" w:sz="4" w:space="0" w:color="000000"/>
              <w:left w:val="single" w:sz="4" w:space="0" w:color="000000"/>
              <w:bottom w:val="single" w:sz="4" w:space="0" w:color="000000"/>
              <w:right w:val="single" w:sz="4" w:space="0" w:color="000000"/>
            </w:tcBorders>
          </w:tcPr>
          <w:p w14:paraId="1A6DDA57" w14:textId="051AE7B3" w:rsidR="00C6672D"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Human A &amp; P I Lab</w:t>
            </w:r>
          </w:p>
        </w:tc>
        <w:tc>
          <w:tcPr>
            <w:tcW w:w="1530" w:type="dxa"/>
            <w:tcBorders>
              <w:top w:val="single" w:sz="4" w:space="0" w:color="000000"/>
              <w:left w:val="single" w:sz="4" w:space="0" w:color="000000"/>
              <w:bottom w:val="single" w:sz="4" w:space="0" w:color="000000"/>
              <w:right w:val="single" w:sz="4" w:space="0" w:color="000000"/>
            </w:tcBorders>
            <w:vAlign w:val="center"/>
          </w:tcPr>
          <w:p w14:paraId="035E09FC" w14:textId="4657F73A"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1</w:t>
            </w:r>
            <w:r>
              <w:rPr>
                <w:rFonts w:ascii="Gill Sans" w:hAnsi="Gill Sans" w:cs="Gill Sans"/>
                <w:color w:val="000000" w:themeColor="text1"/>
                <w:sz w:val="20"/>
                <w:szCs w:val="20"/>
              </w:rPr>
              <w:t xml:space="preserve"> Credit</w:t>
            </w:r>
          </w:p>
        </w:tc>
        <w:tc>
          <w:tcPr>
            <w:tcW w:w="1260" w:type="dxa"/>
            <w:tcBorders>
              <w:top w:val="single" w:sz="4" w:space="0" w:color="000000"/>
              <w:left w:val="single" w:sz="4" w:space="0" w:color="000000"/>
              <w:bottom w:val="single" w:sz="4" w:space="0" w:color="000000"/>
              <w:right w:val="single" w:sz="4" w:space="0" w:color="000000"/>
            </w:tcBorders>
          </w:tcPr>
          <w:p w14:paraId="49B1BBDF" w14:textId="25B1305C"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4281441C" w14:textId="33B2E0FB" w:rsidR="00C6672D" w:rsidRPr="00515C4F" w:rsidRDefault="00C6672D" w:rsidP="00C6672D">
            <w:pPr>
              <w:spacing w:after="0" w:line="240" w:lineRule="auto"/>
              <w:rPr>
                <w:rFonts w:ascii="Gill Sans" w:hAnsi="Gill Sans" w:cs="Gill Sans"/>
                <w:sz w:val="12"/>
                <w:szCs w:val="12"/>
              </w:rPr>
            </w:pPr>
          </w:p>
        </w:tc>
      </w:tr>
      <w:tr w:rsidR="00C6672D" w:rsidRPr="00E52ACA" w14:paraId="0C06AD40" w14:textId="7A180D43"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7477F5E1" w14:textId="57A0AAB0"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PSYC 2010</w:t>
            </w: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3920B1E6" w14:textId="12D70154"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Introduction to Psychology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6559375" w14:textId="0F3466D6"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28D182DF" w14:textId="1EFAF4BB"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07C1C0D9" w14:textId="706DDB4A" w:rsidR="00C6672D" w:rsidRPr="00515C4F" w:rsidRDefault="00C6672D" w:rsidP="00C6672D">
            <w:pPr>
              <w:spacing w:after="0" w:line="240" w:lineRule="auto"/>
              <w:rPr>
                <w:rFonts w:ascii="Gill Sans" w:hAnsi="Gill Sans" w:cs="Gill Sans"/>
                <w:sz w:val="12"/>
                <w:szCs w:val="12"/>
              </w:rPr>
            </w:pPr>
          </w:p>
        </w:tc>
      </w:tr>
      <w:tr w:rsidR="00C6672D" w:rsidRPr="00E52ACA" w14:paraId="23932D7F" w14:textId="2F1001E6" w:rsidTr="0007603B">
        <w:trPr>
          <w:trHeight w:val="416"/>
        </w:trPr>
        <w:tc>
          <w:tcPr>
            <w:tcW w:w="3960" w:type="dxa"/>
            <w:tcBorders>
              <w:top w:val="single" w:sz="4" w:space="0" w:color="000000"/>
              <w:left w:val="single" w:sz="4" w:space="0" w:color="000000"/>
              <w:bottom w:val="single" w:sz="4" w:space="0" w:color="000000"/>
              <w:right w:val="single" w:sz="4" w:space="0" w:color="000000"/>
            </w:tcBorders>
            <w:vAlign w:val="center"/>
          </w:tcPr>
          <w:p w14:paraId="338BE931" w14:textId="1CCEC709" w:rsidR="00C6672D" w:rsidRPr="00C6672D" w:rsidRDefault="00C6672D" w:rsidP="00C6672D">
            <w:pPr>
              <w:spacing w:before="100" w:beforeAutospacing="1" w:after="100" w:afterAutospacing="1" w:line="240" w:lineRule="auto"/>
              <w:rPr>
                <w:rFonts w:ascii="Gill Sans" w:hAnsi="Gill Sans" w:cs="Gill Sans"/>
                <w:sz w:val="20"/>
                <w:szCs w:val="20"/>
                <w:vertAlign w:val="superscript"/>
              </w:rPr>
            </w:pPr>
            <w:r w:rsidRPr="00E52ACA">
              <w:rPr>
                <w:rFonts w:ascii="Gill Sans" w:hAnsi="Gill Sans" w:cs="Gill Sans"/>
                <w:sz w:val="20"/>
                <w:szCs w:val="20"/>
              </w:rPr>
              <w:t>Fine Arts</w:t>
            </w:r>
            <w:r>
              <w:rPr>
                <w:rFonts w:ascii="Gill Sans" w:hAnsi="Gill Sans" w:cs="Gill Sans"/>
                <w:sz w:val="20"/>
                <w:szCs w:val="20"/>
              </w:rPr>
              <w:t xml:space="preserve"> </w:t>
            </w:r>
            <w:r>
              <w:rPr>
                <w:rFonts w:ascii="Gill Sans" w:hAnsi="Gill Sans" w:cs="Gill Sans"/>
                <w:sz w:val="20"/>
                <w:szCs w:val="20"/>
                <w:vertAlign w:val="superscript"/>
              </w:rPr>
              <w:t>see note 1 and note 2</w:t>
            </w:r>
          </w:p>
        </w:tc>
        <w:tc>
          <w:tcPr>
            <w:tcW w:w="4050" w:type="dxa"/>
            <w:tcBorders>
              <w:top w:val="single" w:sz="4" w:space="0" w:color="000000"/>
              <w:left w:val="single" w:sz="4" w:space="0" w:color="000000"/>
              <w:bottom w:val="single" w:sz="4" w:space="0" w:color="000000"/>
              <w:right w:val="single" w:sz="4" w:space="0" w:color="000000"/>
            </w:tcBorders>
            <w:vAlign w:val="center"/>
          </w:tcPr>
          <w:p w14:paraId="197DCBC7" w14:textId="77092950"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530" w:type="dxa"/>
            <w:tcBorders>
              <w:top w:val="single" w:sz="4" w:space="0" w:color="000000"/>
              <w:left w:val="single" w:sz="4" w:space="0" w:color="000000"/>
              <w:bottom w:val="single" w:sz="4" w:space="0" w:color="000000"/>
              <w:right w:val="single" w:sz="4" w:space="0" w:color="000000"/>
            </w:tcBorders>
            <w:vAlign w:val="center"/>
          </w:tcPr>
          <w:p w14:paraId="09FF5601" w14:textId="2F8FAAF4"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0B32208F" w14:textId="2D990822"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1425AFD2" w14:textId="4182AB7B" w:rsidR="00C6672D" w:rsidRPr="00515C4F" w:rsidRDefault="00C6672D" w:rsidP="00C6672D">
            <w:pPr>
              <w:spacing w:after="0" w:line="240" w:lineRule="auto"/>
              <w:rPr>
                <w:rFonts w:ascii="Gill Sans" w:hAnsi="Gill Sans" w:cs="Gill Sans"/>
                <w:sz w:val="12"/>
                <w:szCs w:val="12"/>
              </w:rPr>
            </w:pPr>
          </w:p>
        </w:tc>
      </w:tr>
      <w:tr w:rsidR="00C6672D" w:rsidRPr="00E52ACA" w14:paraId="40818C65" w14:textId="63117F6C"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51FF5853" w14:textId="759D0720" w:rsidR="00C6672D" w:rsidRPr="00E52ACA" w:rsidRDefault="00C6672D" w:rsidP="00C6672D">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52ACA">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BEC3A33" w14:textId="2474984E"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b/>
                <w:bCs/>
                <w:sz w:val="20"/>
                <w:szCs w:val="20"/>
              </w:rPr>
              <w:t>1</w:t>
            </w:r>
            <w:r>
              <w:rPr>
                <w:rFonts w:ascii="Gill Sans" w:hAnsi="Gill Sans" w:cs="Gill Sans"/>
                <w:b/>
                <w:bCs/>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14:paraId="0178D275"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1524E2B"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r>
      <w:tr w:rsidR="00C6672D" w:rsidRPr="00E52ACA" w14:paraId="16A466E3" w14:textId="3D8D8BBB" w:rsidTr="0007603B">
        <w:tc>
          <w:tcPr>
            <w:tcW w:w="396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6961A077"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SEMESTER 1</w:t>
            </w:r>
            <w:r w:rsidRPr="00E52ACA">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C6672D" w:rsidRPr="00E52ACA" w:rsidRDefault="00C6672D" w:rsidP="00C6672D">
            <w:pPr>
              <w:spacing w:after="0" w:line="240" w:lineRule="auto"/>
              <w:jc w:val="center"/>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7A38A6F7" w14:textId="77777777" w:rsidR="00C6672D" w:rsidRPr="00E52ACA" w:rsidRDefault="00C6672D" w:rsidP="00C6672D">
            <w:pPr>
              <w:spacing w:after="0" w:line="240" w:lineRule="auto"/>
              <w:rPr>
                <w:rFonts w:ascii="Gill Sans" w:eastAsia="Times New Roman"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161327"/>
          </w:tcPr>
          <w:p w14:paraId="7A36630A" w14:textId="77777777" w:rsidR="00C6672D" w:rsidRPr="00E52ACA" w:rsidRDefault="00C6672D" w:rsidP="00C6672D">
            <w:pPr>
              <w:spacing w:after="0" w:line="240" w:lineRule="auto"/>
              <w:rPr>
                <w:rFonts w:ascii="Gill Sans" w:eastAsia="Times New Roman" w:hAnsi="Gill Sans" w:cs="Gill Sans"/>
                <w:sz w:val="20"/>
                <w:szCs w:val="20"/>
              </w:rPr>
            </w:pPr>
          </w:p>
        </w:tc>
      </w:tr>
      <w:tr w:rsidR="00C6672D" w:rsidRPr="00E52ACA" w14:paraId="58C84C41" w14:textId="13827C3C"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3C0BC9FD" w14:textId="25448AEE"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 xml:space="preserve">ENGL </w:t>
            </w:r>
            <w:r w:rsidRPr="00E52ACA">
              <w:rPr>
                <w:rFonts w:ascii="Gill Sans" w:hAnsi="Gill Sans" w:cs="Gill Sans"/>
                <w:sz w:val="20"/>
                <w:szCs w:val="20"/>
              </w:rPr>
              <w:t>1020</w:t>
            </w: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2B50B93E" w14:textId="1B4D71D8" w:rsidR="00C6672D" w:rsidRPr="00E52ACA" w:rsidRDefault="00C6672D" w:rsidP="00C6672D">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Composition and Critical Thought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2DF3A31" w14:textId="0FFA8BA2"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0CF6F28A" w14:textId="56082FD9"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0FE4B82E" w14:textId="4CF9626D" w:rsidR="00C6672D" w:rsidRPr="00515C4F" w:rsidRDefault="00C6672D" w:rsidP="00C6672D">
            <w:pPr>
              <w:spacing w:after="0" w:line="240" w:lineRule="auto"/>
              <w:rPr>
                <w:rFonts w:ascii="Gill Sans" w:hAnsi="Gill Sans" w:cs="Gill Sans"/>
                <w:sz w:val="12"/>
                <w:szCs w:val="12"/>
              </w:rPr>
            </w:pPr>
          </w:p>
        </w:tc>
      </w:tr>
      <w:tr w:rsidR="00C6672D" w:rsidRPr="00E52ACA" w14:paraId="4FCB4306" w14:textId="547A80E5"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17224D61" w14:textId="37EF496E" w:rsidR="00C6672D" w:rsidRPr="00E52ACA" w:rsidRDefault="00C6672D" w:rsidP="00C6672D">
            <w:pPr>
              <w:spacing w:before="100" w:beforeAutospacing="1" w:after="100" w:afterAutospacing="1" w:line="240" w:lineRule="auto"/>
              <w:rPr>
                <w:rFonts w:ascii="Gill Sans" w:hAnsi="Gill Sans" w:cs="Gill Sans"/>
                <w:sz w:val="20"/>
                <w:szCs w:val="20"/>
                <w:vertAlign w:val="superscript"/>
              </w:rPr>
            </w:pPr>
            <w:r>
              <w:rPr>
                <w:rFonts w:ascii="Gill Sans" w:hAnsi="Gill Sans" w:cs="Gill Sans"/>
                <w:sz w:val="20"/>
                <w:szCs w:val="20"/>
              </w:rPr>
              <w:t>BIOL 2032</w:t>
            </w:r>
          </w:p>
        </w:tc>
        <w:tc>
          <w:tcPr>
            <w:tcW w:w="4050" w:type="dxa"/>
            <w:tcBorders>
              <w:top w:val="single" w:sz="4" w:space="0" w:color="000000"/>
              <w:left w:val="single" w:sz="4" w:space="0" w:color="000000"/>
              <w:bottom w:val="single" w:sz="4" w:space="0" w:color="000000"/>
              <w:right w:val="single" w:sz="4" w:space="0" w:color="000000"/>
            </w:tcBorders>
            <w:hideMark/>
          </w:tcPr>
          <w:p w14:paraId="19FF4E12" w14:textId="6F7622EE"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Human A &amp; P II Lecture</w:t>
            </w:r>
            <w:r w:rsidRPr="00E52ACA">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262B51E" w14:textId="795AF4FF"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78D93E97" w14:textId="618CE46F"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7AAFB644" w14:textId="1641DA26" w:rsidR="00C6672D" w:rsidRPr="00515C4F" w:rsidRDefault="00C6672D" w:rsidP="00C6672D">
            <w:pPr>
              <w:spacing w:after="0" w:line="240" w:lineRule="auto"/>
              <w:rPr>
                <w:rFonts w:ascii="Gill Sans" w:hAnsi="Gill Sans" w:cs="Gill Sans"/>
                <w:sz w:val="12"/>
                <w:szCs w:val="12"/>
              </w:rPr>
            </w:pPr>
          </w:p>
        </w:tc>
      </w:tr>
      <w:tr w:rsidR="00C6672D" w:rsidRPr="00E52ACA" w14:paraId="156789B9" w14:textId="41F0502E"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43D71239" w14:textId="4D1196C9"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BIOL 2033</w:t>
            </w:r>
          </w:p>
        </w:tc>
        <w:tc>
          <w:tcPr>
            <w:tcW w:w="4050" w:type="dxa"/>
            <w:tcBorders>
              <w:top w:val="single" w:sz="4" w:space="0" w:color="000000"/>
              <w:left w:val="single" w:sz="4" w:space="0" w:color="000000"/>
              <w:bottom w:val="single" w:sz="4" w:space="0" w:color="000000"/>
              <w:right w:val="single" w:sz="4" w:space="0" w:color="000000"/>
            </w:tcBorders>
            <w:hideMark/>
          </w:tcPr>
          <w:p w14:paraId="2CE2F4C4" w14:textId="49C04F69"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Human A &amp; P II Lab</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9D4D7CD" w14:textId="4A99F35E"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1 </w:t>
            </w:r>
            <w:r>
              <w:rPr>
                <w:rFonts w:ascii="Gill Sans" w:hAnsi="Gill Sans" w:cs="Gill Sans"/>
                <w:color w:val="000000" w:themeColor="text1"/>
                <w:sz w:val="20"/>
                <w:szCs w:val="20"/>
              </w:rPr>
              <w:t>Credit</w:t>
            </w:r>
          </w:p>
        </w:tc>
        <w:tc>
          <w:tcPr>
            <w:tcW w:w="1260" w:type="dxa"/>
            <w:tcBorders>
              <w:top w:val="single" w:sz="4" w:space="0" w:color="000000"/>
              <w:left w:val="single" w:sz="4" w:space="0" w:color="000000"/>
              <w:bottom w:val="single" w:sz="4" w:space="0" w:color="000000"/>
              <w:right w:val="single" w:sz="4" w:space="0" w:color="000000"/>
            </w:tcBorders>
          </w:tcPr>
          <w:p w14:paraId="44DFE2FE" w14:textId="11CD1743"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3B40C9C1" w14:textId="775AA284" w:rsidR="00C6672D" w:rsidRPr="00515C4F" w:rsidRDefault="00C6672D" w:rsidP="00C6672D">
            <w:pPr>
              <w:spacing w:after="0" w:line="240" w:lineRule="auto"/>
              <w:rPr>
                <w:rFonts w:ascii="Gill Sans" w:hAnsi="Gill Sans" w:cs="Gill Sans"/>
                <w:sz w:val="12"/>
                <w:szCs w:val="12"/>
              </w:rPr>
            </w:pPr>
          </w:p>
        </w:tc>
      </w:tr>
      <w:tr w:rsidR="00C6672D" w:rsidRPr="00E52ACA" w14:paraId="0526D5CB" w14:textId="3F88D12C"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62A8B8C4" w14:textId="44125CFD"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PSYC 2080</w:t>
            </w:r>
          </w:p>
        </w:tc>
        <w:tc>
          <w:tcPr>
            <w:tcW w:w="4050" w:type="dxa"/>
            <w:tcBorders>
              <w:top w:val="single" w:sz="4" w:space="0" w:color="000000"/>
              <w:left w:val="single" w:sz="4" w:space="0" w:color="000000"/>
              <w:bottom w:val="single" w:sz="4" w:space="0" w:color="000000"/>
              <w:right w:val="single" w:sz="4" w:space="0" w:color="000000"/>
            </w:tcBorders>
            <w:vAlign w:val="center"/>
          </w:tcPr>
          <w:p w14:paraId="7DC5166F" w14:textId="0F8636A5"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Developmental Psychology</w:t>
            </w:r>
          </w:p>
        </w:tc>
        <w:tc>
          <w:tcPr>
            <w:tcW w:w="1530" w:type="dxa"/>
            <w:tcBorders>
              <w:top w:val="single" w:sz="4" w:space="0" w:color="000000"/>
              <w:left w:val="single" w:sz="4" w:space="0" w:color="000000"/>
              <w:bottom w:val="single" w:sz="4" w:space="0" w:color="000000"/>
              <w:right w:val="single" w:sz="4" w:space="0" w:color="000000"/>
            </w:tcBorders>
            <w:vAlign w:val="center"/>
          </w:tcPr>
          <w:p w14:paraId="0CFA9B5C" w14:textId="423222BA"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093623F5" w14:textId="61DA8070"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7ECD5993" w14:textId="6B19A36D" w:rsidR="00C6672D" w:rsidRPr="00515C4F" w:rsidRDefault="00C6672D" w:rsidP="00C6672D">
            <w:pPr>
              <w:spacing w:after="0" w:line="240" w:lineRule="auto"/>
              <w:rPr>
                <w:rFonts w:ascii="Gill Sans" w:hAnsi="Gill Sans" w:cs="Gill Sans"/>
                <w:sz w:val="12"/>
                <w:szCs w:val="12"/>
              </w:rPr>
            </w:pPr>
          </w:p>
        </w:tc>
      </w:tr>
      <w:tr w:rsidR="00C6672D" w:rsidRPr="00E52ACA" w14:paraId="2435548C" w14:textId="26F25F61"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5BB95C2E" w14:textId="18FED891"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NURS 1100</w:t>
            </w:r>
          </w:p>
        </w:tc>
        <w:tc>
          <w:tcPr>
            <w:tcW w:w="4050" w:type="dxa"/>
            <w:tcBorders>
              <w:top w:val="single" w:sz="4" w:space="0" w:color="000000"/>
              <w:left w:val="single" w:sz="4" w:space="0" w:color="000000"/>
              <w:bottom w:val="single" w:sz="4" w:space="0" w:color="000000"/>
              <w:right w:val="single" w:sz="4" w:space="0" w:color="000000"/>
            </w:tcBorders>
            <w:vAlign w:val="center"/>
          </w:tcPr>
          <w:p w14:paraId="71122C0C" w14:textId="03C6FD02"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Fundamentals of Nursing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130B24E" w14:textId="7904CAB8"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6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23329155" w14:textId="0277CA44"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3B41D332" w14:textId="519F8801" w:rsidR="00C6672D" w:rsidRPr="00515C4F" w:rsidRDefault="00C6672D" w:rsidP="00C6672D">
            <w:pPr>
              <w:spacing w:after="0" w:line="240" w:lineRule="auto"/>
              <w:rPr>
                <w:rFonts w:ascii="Gill Sans" w:hAnsi="Gill Sans" w:cs="Gill Sans"/>
                <w:sz w:val="12"/>
                <w:szCs w:val="12"/>
              </w:rPr>
            </w:pPr>
          </w:p>
        </w:tc>
      </w:tr>
      <w:tr w:rsidR="00C6672D" w:rsidRPr="00E52ACA" w14:paraId="564460D0" w14:textId="674FFF87"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7139369E" w14:textId="3A73CB0D" w:rsidR="00C6672D" w:rsidRPr="00E52ACA" w:rsidRDefault="00C6672D" w:rsidP="00C6672D">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52ACA">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AF14DD9" w14:textId="304E1E1D"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b/>
                <w:bCs/>
                <w:sz w:val="20"/>
                <w:szCs w:val="20"/>
              </w:rPr>
              <w:t>1</w:t>
            </w:r>
            <w:r>
              <w:rPr>
                <w:rFonts w:ascii="Gill Sans" w:hAnsi="Gill Sans" w:cs="Gill Sans"/>
                <w:b/>
                <w:bCs/>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14:paraId="60B8FDBB"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30ABA22"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r>
      <w:tr w:rsidR="00C6672D" w:rsidRPr="00E52ACA" w14:paraId="218CB924" w14:textId="4D9366E5" w:rsidTr="0007603B">
        <w:tc>
          <w:tcPr>
            <w:tcW w:w="396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620772A5"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SEMESTER 2</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C6672D" w:rsidRPr="00E52ACA" w:rsidRDefault="00C6672D" w:rsidP="00C6672D">
            <w:pPr>
              <w:spacing w:after="0" w:line="240" w:lineRule="auto"/>
              <w:jc w:val="center"/>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5113E660" w14:textId="77777777" w:rsidR="00C6672D" w:rsidRPr="00E52ACA" w:rsidRDefault="00C6672D" w:rsidP="00C6672D">
            <w:pPr>
              <w:spacing w:after="0" w:line="240" w:lineRule="auto"/>
              <w:rPr>
                <w:rFonts w:ascii="Gill Sans" w:eastAsia="Times New Roman"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161327"/>
          </w:tcPr>
          <w:p w14:paraId="2ADF300B" w14:textId="77777777" w:rsidR="00C6672D" w:rsidRPr="00E52ACA" w:rsidRDefault="00C6672D" w:rsidP="00C6672D">
            <w:pPr>
              <w:spacing w:after="0" w:line="240" w:lineRule="auto"/>
              <w:rPr>
                <w:rFonts w:ascii="Gill Sans" w:eastAsia="Times New Roman" w:hAnsi="Gill Sans" w:cs="Gill Sans"/>
                <w:sz w:val="20"/>
                <w:szCs w:val="20"/>
              </w:rPr>
            </w:pPr>
          </w:p>
        </w:tc>
      </w:tr>
      <w:tr w:rsidR="00C6672D" w:rsidRPr="00E52ACA" w14:paraId="44108AEE" w14:textId="4F42E019"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2EA751D3" w14:textId="00E73527"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NURS 2100</w:t>
            </w:r>
            <w:r w:rsidRPr="00E52ACA">
              <w:rPr>
                <w:rFonts w:ascii="Gill Sans" w:hAnsi="Gill Sans" w:cs="Gill Sans"/>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hideMark/>
          </w:tcPr>
          <w:p w14:paraId="63FAEAE2" w14:textId="70F2ED60"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 xml:space="preserve">Adult </w:t>
            </w:r>
            <w:proofErr w:type="gramStart"/>
            <w:r>
              <w:rPr>
                <w:rFonts w:ascii="Gill Sans" w:hAnsi="Gill Sans" w:cs="Gill Sans"/>
                <w:sz w:val="20"/>
                <w:szCs w:val="20"/>
              </w:rPr>
              <w:t>Nursing</w:t>
            </w:r>
            <w:proofErr w:type="gramEnd"/>
            <w:r>
              <w:rPr>
                <w:rFonts w:ascii="Gill Sans" w:hAnsi="Gill Sans" w:cs="Gill Sans"/>
                <w:sz w:val="20"/>
                <w:szCs w:val="20"/>
              </w:rPr>
              <w:t xml:space="preserve"> I</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C11DB23" w14:textId="2B3E7539"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6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7605F63F" w14:textId="07A5C24D"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539C1192" w14:textId="384373CA" w:rsidR="00C6672D" w:rsidRPr="00515C4F" w:rsidRDefault="00C6672D" w:rsidP="00C6672D">
            <w:pPr>
              <w:spacing w:after="0" w:line="240" w:lineRule="auto"/>
              <w:rPr>
                <w:rFonts w:ascii="Gill Sans" w:hAnsi="Gill Sans" w:cs="Gill Sans"/>
                <w:sz w:val="12"/>
                <w:szCs w:val="12"/>
              </w:rPr>
            </w:pPr>
          </w:p>
        </w:tc>
      </w:tr>
      <w:tr w:rsidR="00C6672D" w:rsidRPr="00E52ACA" w14:paraId="0A15DCAD" w14:textId="255AFCDC"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49AEB5A9" w14:textId="22507D16"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NURS 2120</w:t>
            </w:r>
            <w:r w:rsidRPr="00E52ACA">
              <w:rPr>
                <w:rFonts w:ascii="Gill Sans" w:hAnsi="Gill Sans" w:cs="Gill Sans"/>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hideMark/>
          </w:tcPr>
          <w:p w14:paraId="4E7BEF22" w14:textId="5C2B2276"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Mental Health Nursing</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391C3EC" w14:textId="3D839A15"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4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6357AAF2" w14:textId="29A1BC3D"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2EA35033" w14:textId="0EBDE33A" w:rsidR="00C6672D" w:rsidRPr="00515C4F" w:rsidRDefault="00C6672D" w:rsidP="00C6672D">
            <w:pPr>
              <w:spacing w:after="0" w:line="240" w:lineRule="auto"/>
              <w:rPr>
                <w:rFonts w:ascii="Gill Sans" w:hAnsi="Gill Sans" w:cs="Gill Sans"/>
                <w:sz w:val="12"/>
                <w:szCs w:val="12"/>
              </w:rPr>
            </w:pPr>
          </w:p>
        </w:tc>
      </w:tr>
      <w:tr w:rsidR="00C6672D" w:rsidRPr="00E52ACA" w14:paraId="748CDBEF" w14:textId="4A488AEB"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46DF61F0" w14:textId="13AE912D"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BIOL 2100</w:t>
            </w:r>
          </w:p>
        </w:tc>
        <w:tc>
          <w:tcPr>
            <w:tcW w:w="4050" w:type="dxa"/>
            <w:tcBorders>
              <w:top w:val="single" w:sz="4" w:space="0" w:color="000000"/>
              <w:left w:val="single" w:sz="4" w:space="0" w:color="000000"/>
              <w:bottom w:val="single" w:sz="4" w:space="0" w:color="000000"/>
              <w:right w:val="single" w:sz="4" w:space="0" w:color="000000"/>
            </w:tcBorders>
          </w:tcPr>
          <w:p w14:paraId="02BD1320" w14:textId="592D8A2B"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General Microbiology</w:t>
            </w:r>
          </w:p>
        </w:tc>
        <w:tc>
          <w:tcPr>
            <w:tcW w:w="1530" w:type="dxa"/>
            <w:tcBorders>
              <w:top w:val="single" w:sz="4" w:space="0" w:color="000000"/>
              <w:left w:val="single" w:sz="4" w:space="0" w:color="000000"/>
              <w:bottom w:val="single" w:sz="4" w:space="0" w:color="000000"/>
              <w:right w:val="single" w:sz="4" w:space="0" w:color="000000"/>
            </w:tcBorders>
            <w:vAlign w:val="center"/>
          </w:tcPr>
          <w:p w14:paraId="2A936B6C" w14:textId="67BD4DA6"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55101C00" w14:textId="0E3999B2"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5C0643C5" w14:textId="25C2EF8E" w:rsidR="00C6672D" w:rsidRPr="00515C4F" w:rsidRDefault="00C6672D" w:rsidP="00C6672D">
            <w:pPr>
              <w:spacing w:after="0" w:line="240" w:lineRule="auto"/>
              <w:rPr>
                <w:rFonts w:ascii="Gill Sans" w:hAnsi="Gill Sans" w:cs="Gill Sans"/>
                <w:sz w:val="12"/>
                <w:szCs w:val="12"/>
              </w:rPr>
            </w:pPr>
          </w:p>
        </w:tc>
      </w:tr>
      <w:tr w:rsidR="00C6672D" w:rsidRPr="00E52ACA" w14:paraId="61A30DF5" w14:textId="7E3D9C19"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65660A1C" w14:textId="45C4A3ED" w:rsidR="00C6672D" w:rsidRPr="00E52ACA" w:rsidRDefault="00C6672D" w:rsidP="00C6672D">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52ACA">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69EB56F" w14:textId="5606F331"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13</w:t>
            </w:r>
          </w:p>
        </w:tc>
        <w:tc>
          <w:tcPr>
            <w:tcW w:w="1260" w:type="dxa"/>
            <w:tcBorders>
              <w:top w:val="single" w:sz="4" w:space="0" w:color="000000"/>
              <w:left w:val="single" w:sz="4" w:space="0" w:color="000000"/>
              <w:bottom w:val="single" w:sz="4" w:space="0" w:color="000000"/>
              <w:right w:val="single" w:sz="4" w:space="0" w:color="000000"/>
            </w:tcBorders>
          </w:tcPr>
          <w:p w14:paraId="6B7C1564"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C9A6B10"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r>
      <w:tr w:rsidR="00C6672D" w:rsidRPr="00E52ACA" w14:paraId="5EA32185" w14:textId="6B0A0194" w:rsidTr="0007603B">
        <w:trPr>
          <w:trHeight w:val="317"/>
        </w:trPr>
        <w:tc>
          <w:tcPr>
            <w:tcW w:w="396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75B5768"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34FDBC" w14:textId="6B0B507C"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SEMESTER 3</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9F6DDAE" w14:textId="77777777" w:rsidR="00C6672D" w:rsidRPr="00E52ACA" w:rsidRDefault="00C6672D" w:rsidP="00C6672D">
            <w:pPr>
              <w:spacing w:after="0" w:line="240" w:lineRule="auto"/>
              <w:jc w:val="center"/>
              <w:rPr>
                <w:rFonts w:ascii="Gill Sans" w:eastAsia="Times New Roman"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43E99B73" w14:textId="77777777" w:rsidR="00C6672D" w:rsidRPr="00E52ACA" w:rsidRDefault="00C6672D" w:rsidP="00C6672D">
            <w:pPr>
              <w:spacing w:after="0" w:line="240" w:lineRule="auto"/>
              <w:rPr>
                <w:rFonts w:ascii="Gill Sans" w:eastAsia="Times New Roman"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161327"/>
          </w:tcPr>
          <w:p w14:paraId="79EB7084" w14:textId="77777777" w:rsidR="00C6672D" w:rsidRPr="00E52ACA" w:rsidRDefault="00C6672D" w:rsidP="00C6672D">
            <w:pPr>
              <w:spacing w:after="0" w:line="240" w:lineRule="auto"/>
              <w:rPr>
                <w:rFonts w:ascii="Gill Sans" w:eastAsia="Times New Roman" w:hAnsi="Gill Sans" w:cs="Gill Sans"/>
                <w:sz w:val="20"/>
                <w:szCs w:val="20"/>
              </w:rPr>
            </w:pPr>
          </w:p>
        </w:tc>
      </w:tr>
      <w:tr w:rsidR="00C6672D" w:rsidRPr="00E52ACA" w14:paraId="764C2734" w14:textId="58486B91"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3349C5D5" w14:textId="3874BE78"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NURS 2200</w:t>
            </w:r>
          </w:p>
        </w:tc>
        <w:tc>
          <w:tcPr>
            <w:tcW w:w="4050" w:type="dxa"/>
            <w:tcBorders>
              <w:top w:val="single" w:sz="4" w:space="0" w:color="000000"/>
              <w:left w:val="single" w:sz="4" w:space="0" w:color="000000"/>
              <w:bottom w:val="single" w:sz="4" w:space="0" w:color="000000"/>
              <w:right w:val="single" w:sz="4" w:space="0" w:color="000000"/>
            </w:tcBorders>
            <w:hideMark/>
          </w:tcPr>
          <w:p w14:paraId="3037400A" w14:textId="57CCF4E0"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Adult Nursing II</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2A09A4C" w14:textId="021C3E7E"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6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5BFE2814" w14:textId="2C1591FD"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6D537E01" w14:textId="426CD900" w:rsidR="00C6672D" w:rsidRPr="00515C4F" w:rsidRDefault="00C6672D" w:rsidP="00C6672D">
            <w:pPr>
              <w:spacing w:after="0" w:line="240" w:lineRule="auto"/>
              <w:rPr>
                <w:rFonts w:ascii="Gill Sans" w:hAnsi="Gill Sans" w:cs="Gill Sans"/>
                <w:sz w:val="12"/>
                <w:szCs w:val="12"/>
              </w:rPr>
            </w:pPr>
          </w:p>
        </w:tc>
      </w:tr>
      <w:tr w:rsidR="00C6672D" w:rsidRPr="00E52ACA" w14:paraId="7261C5FE" w14:textId="3715CE85"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6288EEAC" w14:textId="4BC7868F"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NURS 2220</w:t>
            </w:r>
          </w:p>
        </w:tc>
        <w:tc>
          <w:tcPr>
            <w:tcW w:w="4050" w:type="dxa"/>
            <w:tcBorders>
              <w:top w:val="single" w:sz="4" w:space="0" w:color="000000"/>
              <w:left w:val="single" w:sz="4" w:space="0" w:color="000000"/>
              <w:bottom w:val="single" w:sz="4" w:space="0" w:color="000000"/>
              <w:right w:val="single" w:sz="4" w:space="0" w:color="000000"/>
            </w:tcBorders>
            <w:hideMark/>
          </w:tcPr>
          <w:p w14:paraId="3A393532" w14:textId="2F500FB3"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Maternal Child Nursing</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FBA8A8B" w14:textId="451FF2BD"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7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7F4F23CA" w14:textId="3B5AA083"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5AA09C5B" w14:textId="64CDBA9A" w:rsidR="00C6672D" w:rsidRPr="00515C4F" w:rsidRDefault="00C6672D" w:rsidP="00C6672D">
            <w:pPr>
              <w:spacing w:after="0" w:line="240" w:lineRule="auto"/>
              <w:rPr>
                <w:rFonts w:ascii="Gill Sans" w:hAnsi="Gill Sans" w:cs="Gill Sans"/>
                <w:sz w:val="12"/>
                <w:szCs w:val="12"/>
              </w:rPr>
            </w:pPr>
          </w:p>
        </w:tc>
      </w:tr>
      <w:tr w:rsidR="00C6672D" w:rsidRPr="00E52ACA" w14:paraId="490F8EBA" w14:textId="77777777"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653918C0" w14:textId="77777777" w:rsidR="00C6672D" w:rsidRDefault="00C6672D" w:rsidP="00C6672D">
            <w:pPr>
              <w:spacing w:before="100" w:beforeAutospacing="1" w:after="100" w:afterAutospacing="1" w:line="240" w:lineRule="auto"/>
              <w:rPr>
                <w:rFonts w:ascii="Gill Sans"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vAlign w:val="center"/>
          </w:tcPr>
          <w:p w14:paraId="5A77672C" w14:textId="470A7428" w:rsidR="00C6672D" w:rsidRDefault="00C6672D" w:rsidP="00C6672D">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52ACA">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31BDF2A1" w14:textId="5EA1716C"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13</w:t>
            </w:r>
          </w:p>
        </w:tc>
        <w:tc>
          <w:tcPr>
            <w:tcW w:w="1260" w:type="dxa"/>
            <w:tcBorders>
              <w:top w:val="single" w:sz="4" w:space="0" w:color="000000"/>
              <w:left w:val="single" w:sz="4" w:space="0" w:color="000000"/>
              <w:bottom w:val="single" w:sz="4" w:space="0" w:color="000000"/>
              <w:right w:val="single" w:sz="4" w:space="0" w:color="000000"/>
            </w:tcBorders>
          </w:tcPr>
          <w:p w14:paraId="5F11D6B0" w14:textId="77777777" w:rsidR="00C6672D" w:rsidRPr="00E52ACA" w:rsidRDefault="00C6672D" w:rsidP="00C6672D">
            <w:pPr>
              <w:spacing w:before="100" w:beforeAutospacing="1" w:after="100" w:afterAutospacing="1"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A6613B9" w14:textId="77777777" w:rsidR="00C6672D" w:rsidRPr="00E52ACA" w:rsidRDefault="00C6672D" w:rsidP="00C6672D">
            <w:pPr>
              <w:spacing w:before="100" w:beforeAutospacing="1" w:after="100" w:afterAutospacing="1" w:line="240" w:lineRule="auto"/>
              <w:rPr>
                <w:rFonts w:ascii="Gill Sans" w:hAnsi="Gill Sans" w:cs="Gill Sans"/>
                <w:sz w:val="20"/>
                <w:szCs w:val="20"/>
              </w:rPr>
            </w:pPr>
          </w:p>
        </w:tc>
      </w:tr>
      <w:tr w:rsidR="00C6672D" w:rsidRPr="00E52ACA" w14:paraId="100DE5FE" w14:textId="5E9B394E" w:rsidTr="0007603B">
        <w:tc>
          <w:tcPr>
            <w:tcW w:w="396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BF596C3" w14:textId="2D7712FB" w:rsidR="00C6672D" w:rsidRPr="00E52ACA" w:rsidRDefault="00C6672D" w:rsidP="00C6672D">
            <w:pPr>
              <w:spacing w:before="100" w:beforeAutospacing="1" w:after="100" w:afterAutospacing="1" w:line="240" w:lineRule="auto"/>
              <w:rPr>
                <w:rFonts w:ascii="Gill Sans"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161327"/>
            <w:hideMark/>
          </w:tcPr>
          <w:p w14:paraId="07A5897D" w14:textId="4E0EC8C3" w:rsidR="00C6672D" w:rsidRPr="00E52ACA" w:rsidRDefault="00C6672D" w:rsidP="00C6672D">
            <w:pPr>
              <w:spacing w:after="0" w:line="240" w:lineRule="auto"/>
              <w:rPr>
                <w:rFonts w:ascii="Gill Sans" w:eastAsia="Times New Roman" w:hAnsi="Gill Sans" w:cs="Gill Sans"/>
                <w:sz w:val="20"/>
                <w:szCs w:val="20"/>
              </w:rPr>
            </w:pPr>
            <w:r>
              <w:rPr>
                <w:rFonts w:ascii="Gill Sans" w:hAnsi="Gill Sans" w:cs="Gill Sans"/>
                <w:b/>
                <w:bCs/>
                <w:sz w:val="20"/>
                <w:szCs w:val="20"/>
              </w:rPr>
              <w:t>SEMESTER 4</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498414C" w14:textId="6F22EE7C" w:rsidR="00C6672D" w:rsidRPr="00E52ACA" w:rsidRDefault="00C6672D" w:rsidP="00C6672D">
            <w:pPr>
              <w:spacing w:before="100" w:beforeAutospacing="1" w:after="100" w:afterAutospacing="1" w:line="240" w:lineRule="auto"/>
              <w:jc w:val="center"/>
              <w:rPr>
                <w:rFonts w:ascii="Gill Sans" w:hAnsi="Gill Sans" w:cs="Gill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637AAA9A" w14:textId="77777777" w:rsidR="00C6672D" w:rsidRPr="00E52ACA" w:rsidRDefault="00C6672D" w:rsidP="00C6672D">
            <w:pPr>
              <w:spacing w:before="100" w:beforeAutospacing="1" w:after="100" w:afterAutospacing="1"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161327"/>
          </w:tcPr>
          <w:p w14:paraId="03F254E8" w14:textId="77777777" w:rsidR="00C6672D" w:rsidRPr="00E52ACA" w:rsidRDefault="00C6672D" w:rsidP="00C6672D">
            <w:pPr>
              <w:spacing w:before="100" w:beforeAutospacing="1" w:after="100" w:afterAutospacing="1" w:line="240" w:lineRule="auto"/>
              <w:rPr>
                <w:rFonts w:ascii="Gill Sans" w:hAnsi="Gill Sans" w:cs="Gill Sans"/>
                <w:sz w:val="20"/>
                <w:szCs w:val="20"/>
              </w:rPr>
            </w:pPr>
          </w:p>
        </w:tc>
      </w:tr>
      <w:tr w:rsidR="00C6672D" w:rsidRPr="00E52ACA" w14:paraId="1E75D900" w14:textId="02B00D85"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003CEB9D" w14:textId="523A9801"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NURS 2300</w:t>
            </w:r>
          </w:p>
        </w:tc>
        <w:tc>
          <w:tcPr>
            <w:tcW w:w="4050" w:type="dxa"/>
            <w:tcBorders>
              <w:top w:val="single" w:sz="4" w:space="0" w:color="000000"/>
              <w:left w:val="single" w:sz="4" w:space="0" w:color="000000"/>
              <w:bottom w:val="single" w:sz="4" w:space="0" w:color="000000"/>
              <w:right w:val="single" w:sz="4" w:space="0" w:color="000000"/>
            </w:tcBorders>
            <w:hideMark/>
          </w:tcPr>
          <w:p w14:paraId="3C278B33" w14:textId="7665B486" w:rsidR="00C6672D" w:rsidRPr="00E52ACA" w:rsidRDefault="00C6672D" w:rsidP="00C6672D">
            <w:pPr>
              <w:spacing w:after="0" w:line="240" w:lineRule="auto"/>
              <w:rPr>
                <w:rFonts w:ascii="Gill Sans" w:eastAsia="Times New Roman" w:hAnsi="Gill Sans" w:cs="Gill Sans"/>
                <w:sz w:val="20"/>
                <w:szCs w:val="20"/>
              </w:rPr>
            </w:pPr>
            <w:r>
              <w:rPr>
                <w:rFonts w:ascii="Gill Sans" w:eastAsia="Times New Roman" w:hAnsi="Gill Sans" w:cs="Gill Sans"/>
                <w:sz w:val="20"/>
                <w:szCs w:val="20"/>
              </w:rPr>
              <w:t>Adult Nursing III</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41400F7" w14:textId="5B89EA33"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8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4FA747A1" w14:textId="2976A804"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37035480" w14:textId="437C8B79" w:rsidR="00C6672D" w:rsidRPr="00515C4F" w:rsidRDefault="00C6672D" w:rsidP="00C6672D">
            <w:pPr>
              <w:spacing w:after="0" w:line="240" w:lineRule="auto"/>
              <w:rPr>
                <w:rFonts w:ascii="Gill Sans" w:hAnsi="Gill Sans" w:cs="Gill Sans"/>
                <w:sz w:val="12"/>
                <w:szCs w:val="12"/>
              </w:rPr>
            </w:pPr>
          </w:p>
        </w:tc>
      </w:tr>
      <w:tr w:rsidR="00C6672D" w:rsidRPr="00E52ACA" w14:paraId="01A09F63" w14:textId="15CD7A49"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2A12A39A" w14:textId="1579540D" w:rsidR="00C6672D" w:rsidRPr="00E52ACA" w:rsidRDefault="00C6672D" w:rsidP="00C6672D">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MATH 2020</w:t>
            </w:r>
          </w:p>
        </w:tc>
        <w:tc>
          <w:tcPr>
            <w:tcW w:w="4050" w:type="dxa"/>
            <w:tcBorders>
              <w:top w:val="single" w:sz="4" w:space="0" w:color="000000"/>
              <w:left w:val="single" w:sz="4" w:space="0" w:color="000000"/>
              <w:bottom w:val="single" w:sz="4" w:space="0" w:color="000000"/>
              <w:right w:val="single" w:sz="4" w:space="0" w:color="000000"/>
            </w:tcBorders>
            <w:hideMark/>
          </w:tcPr>
          <w:p w14:paraId="281B132E" w14:textId="6732B14C" w:rsidR="00C6672D" w:rsidRPr="00E52ACA" w:rsidRDefault="00C6672D" w:rsidP="00C6672D">
            <w:pPr>
              <w:spacing w:after="0" w:line="240" w:lineRule="auto"/>
              <w:rPr>
                <w:rFonts w:ascii="Gill Sans" w:eastAsia="Times New Roman" w:hAnsi="Gill Sans" w:cs="Gill Sans"/>
                <w:sz w:val="20"/>
                <w:szCs w:val="20"/>
              </w:rPr>
            </w:pPr>
            <w:r>
              <w:rPr>
                <w:rFonts w:ascii="Gill Sans" w:eastAsia="Times New Roman" w:hAnsi="Gill Sans" w:cs="Gill Sans"/>
                <w:sz w:val="20"/>
                <w:szCs w:val="20"/>
              </w:rPr>
              <w:t>Introductory Statistics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1BB8316" w14:textId="2FD9591A"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sz w:val="20"/>
                <w:szCs w:val="20"/>
              </w:rPr>
              <w:t>3</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758E8E65" w14:textId="6B08A2E7"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06D90D74" w14:textId="1BFF7F85" w:rsidR="00C6672D" w:rsidRPr="00515C4F" w:rsidRDefault="00C6672D" w:rsidP="00C6672D">
            <w:pPr>
              <w:spacing w:after="0" w:line="240" w:lineRule="auto"/>
              <w:rPr>
                <w:rFonts w:ascii="Gill Sans" w:hAnsi="Gill Sans" w:cs="Gill Sans"/>
                <w:sz w:val="12"/>
                <w:szCs w:val="12"/>
              </w:rPr>
            </w:pPr>
          </w:p>
        </w:tc>
      </w:tr>
      <w:tr w:rsidR="00C6672D" w:rsidRPr="00E52ACA" w14:paraId="2A3C0DDF" w14:textId="77777777" w:rsidTr="0007603B">
        <w:tc>
          <w:tcPr>
            <w:tcW w:w="3960" w:type="dxa"/>
            <w:tcBorders>
              <w:top w:val="single" w:sz="4" w:space="0" w:color="000000"/>
              <w:left w:val="single" w:sz="4" w:space="0" w:color="000000"/>
              <w:bottom w:val="single" w:sz="4" w:space="0" w:color="000000"/>
              <w:right w:val="single" w:sz="4" w:space="0" w:color="000000"/>
            </w:tcBorders>
            <w:vAlign w:val="center"/>
          </w:tcPr>
          <w:p w14:paraId="110E37B6" w14:textId="663C6553" w:rsidR="00C6672D" w:rsidRPr="00E83FD3" w:rsidRDefault="00C6672D" w:rsidP="00C6672D">
            <w:pPr>
              <w:spacing w:before="100" w:beforeAutospacing="1" w:after="100" w:afterAutospacing="1" w:line="240" w:lineRule="auto"/>
              <w:rPr>
                <w:rFonts w:ascii="Gill Sans" w:hAnsi="Gill Sans" w:cs="Gill Sans"/>
                <w:sz w:val="20"/>
                <w:szCs w:val="20"/>
                <w:vertAlign w:val="superscript"/>
              </w:rPr>
            </w:pPr>
            <w:r>
              <w:rPr>
                <w:rFonts w:ascii="Gill Sans" w:hAnsi="Gill Sans" w:cs="Gill Sans"/>
                <w:sz w:val="20"/>
                <w:szCs w:val="20"/>
              </w:rPr>
              <w:t xml:space="preserve">Humanities </w:t>
            </w:r>
            <w:r w:rsidRPr="00C67645">
              <w:rPr>
                <w:rFonts w:ascii="Gill Sans" w:hAnsi="Gill Sans" w:cs="Gill Sans"/>
                <w:sz w:val="20"/>
                <w:szCs w:val="20"/>
                <w:vertAlign w:val="superscript"/>
              </w:rPr>
              <w:t>see note</w:t>
            </w:r>
            <w:r>
              <w:rPr>
                <w:rFonts w:ascii="Gill Sans" w:hAnsi="Gill Sans" w:cs="Gill Sans"/>
                <w:sz w:val="20"/>
                <w:szCs w:val="20"/>
                <w:vertAlign w:val="superscript"/>
              </w:rPr>
              <w:t xml:space="preserve"> 1 and note 3</w:t>
            </w:r>
          </w:p>
        </w:tc>
        <w:tc>
          <w:tcPr>
            <w:tcW w:w="4050" w:type="dxa"/>
            <w:tcBorders>
              <w:top w:val="single" w:sz="4" w:space="0" w:color="000000"/>
              <w:left w:val="single" w:sz="4" w:space="0" w:color="000000"/>
              <w:bottom w:val="single" w:sz="4" w:space="0" w:color="000000"/>
              <w:right w:val="single" w:sz="4" w:space="0" w:color="000000"/>
            </w:tcBorders>
          </w:tcPr>
          <w:p w14:paraId="697BEA40" w14:textId="3A29F783" w:rsidR="00C6672D" w:rsidRDefault="00C6672D" w:rsidP="00C6672D">
            <w:pPr>
              <w:spacing w:after="0" w:line="240" w:lineRule="auto"/>
              <w:rPr>
                <w:rFonts w:ascii="Gill Sans" w:eastAsia="Times New Roman" w:hAnsi="Gill Sans" w:cs="Gill Sans"/>
                <w:sz w:val="20"/>
                <w:szCs w:val="20"/>
              </w:rPr>
            </w:pPr>
            <w:r>
              <w:rPr>
                <w:rFonts w:ascii="Gill Sans" w:hAnsi="Gill Sans" w:cs="Gill Sans"/>
                <w:sz w:val="12"/>
                <w:szCs w:val="12"/>
              </w:rPr>
              <w:t>List Course:</w:t>
            </w:r>
          </w:p>
        </w:tc>
        <w:tc>
          <w:tcPr>
            <w:tcW w:w="1530" w:type="dxa"/>
            <w:tcBorders>
              <w:top w:val="single" w:sz="4" w:space="0" w:color="000000"/>
              <w:left w:val="single" w:sz="4" w:space="0" w:color="000000"/>
              <w:bottom w:val="single" w:sz="4" w:space="0" w:color="000000"/>
              <w:right w:val="single" w:sz="4" w:space="0" w:color="000000"/>
            </w:tcBorders>
            <w:vAlign w:val="center"/>
          </w:tcPr>
          <w:p w14:paraId="51D68EBD" w14:textId="797C93BF"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3 </w:t>
            </w:r>
            <w:r>
              <w:rPr>
                <w:rFonts w:ascii="Gill Sans" w:hAnsi="Gill Sans" w:cs="Gill Sans"/>
                <w:color w:val="000000" w:themeColor="text1"/>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tcPr>
          <w:p w14:paraId="2F2EBB4F" w14:textId="5289A226" w:rsidR="00C6672D" w:rsidRPr="00E52ACA" w:rsidRDefault="00C6672D" w:rsidP="00C6672D">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2ED48697" w14:textId="33CBCDA2" w:rsidR="00C6672D" w:rsidRPr="00515C4F" w:rsidRDefault="00C6672D" w:rsidP="00C6672D">
            <w:pPr>
              <w:spacing w:after="0" w:line="240" w:lineRule="auto"/>
              <w:rPr>
                <w:rFonts w:ascii="Gill Sans" w:hAnsi="Gill Sans" w:cs="Gill Sans"/>
                <w:sz w:val="12"/>
                <w:szCs w:val="12"/>
              </w:rPr>
            </w:pPr>
          </w:p>
        </w:tc>
      </w:tr>
      <w:tr w:rsidR="00C6672D" w:rsidRPr="00E52ACA" w14:paraId="7276C7B9" w14:textId="4FE5C0D4" w:rsidTr="0007603B">
        <w:tc>
          <w:tcPr>
            <w:tcW w:w="3960"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C6672D" w:rsidRPr="00E52ACA" w:rsidRDefault="00C6672D" w:rsidP="00C6672D">
            <w:pPr>
              <w:spacing w:after="0" w:line="240" w:lineRule="auto"/>
              <w:rPr>
                <w:rFonts w:ascii="Gill Sans" w:eastAsia="Times New Roman" w:hAnsi="Gill Sans" w:cs="Gill Sans"/>
                <w:sz w:val="20"/>
                <w:szCs w:val="20"/>
              </w:rPr>
            </w:pP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0A448216" w14:textId="49C54433" w:rsidR="00C6672D" w:rsidRPr="00E52ACA" w:rsidRDefault="00C6672D" w:rsidP="00C6672D">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13F3F94" w14:textId="3B7A6CCE" w:rsidR="00C6672D" w:rsidRPr="00E52ACA" w:rsidRDefault="00C6672D" w:rsidP="00C6672D">
            <w:pPr>
              <w:spacing w:before="100" w:beforeAutospacing="1" w:after="100" w:afterAutospacing="1" w:line="240" w:lineRule="auto"/>
              <w:jc w:val="center"/>
              <w:rPr>
                <w:rFonts w:ascii="Gill Sans" w:hAnsi="Gill Sans" w:cs="Gill Sans"/>
                <w:sz w:val="20"/>
                <w:szCs w:val="20"/>
              </w:rPr>
            </w:pPr>
            <w:r w:rsidRPr="00E52ACA">
              <w:rPr>
                <w:rFonts w:ascii="Gill Sans" w:hAnsi="Gill Sans" w:cs="Gill Sans"/>
                <w:b/>
                <w:bCs/>
                <w:sz w:val="20"/>
                <w:szCs w:val="20"/>
              </w:rPr>
              <w:t>1</w:t>
            </w:r>
            <w:r>
              <w:rPr>
                <w:rFonts w:ascii="Gill Sans" w:hAnsi="Gill Sans" w:cs="Gill Sans"/>
                <w:b/>
                <w:bCs/>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14:paraId="1CF25511"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C236CDE"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r>
      <w:tr w:rsidR="00C6672D" w:rsidRPr="00E52ACA" w14:paraId="5DFF4E63" w14:textId="3614510C" w:rsidTr="0007603B">
        <w:tc>
          <w:tcPr>
            <w:tcW w:w="8010" w:type="dxa"/>
            <w:gridSpan w:val="2"/>
            <w:tcBorders>
              <w:top w:val="single" w:sz="4" w:space="0" w:color="000000"/>
              <w:left w:val="single" w:sz="4" w:space="0" w:color="000000"/>
              <w:bottom w:val="single" w:sz="4" w:space="0" w:color="000000"/>
              <w:right w:val="single" w:sz="4" w:space="0" w:color="000000"/>
            </w:tcBorders>
            <w:vAlign w:val="center"/>
            <w:hideMark/>
          </w:tcPr>
          <w:p w14:paraId="3BDC14C8" w14:textId="58B5696A" w:rsidR="00C6672D" w:rsidRPr="00340890" w:rsidRDefault="00C6672D" w:rsidP="00C6672D">
            <w:pPr>
              <w:spacing w:after="0" w:line="240" w:lineRule="auto"/>
              <w:jc w:val="right"/>
              <w:rPr>
                <w:rFonts w:ascii="Gill Sans" w:hAnsi="Gill Sans" w:cs="Gill Sans"/>
                <w:bCs/>
                <w:sz w:val="20"/>
                <w:szCs w:val="20"/>
              </w:rPr>
            </w:pPr>
            <w:r w:rsidRPr="00340890">
              <w:rPr>
                <w:rFonts w:ascii="Gill Sans" w:hAnsi="Gill Sans" w:cs="Gill Sans"/>
                <w:bCs/>
                <w:sz w:val="20"/>
                <w:szCs w:val="20"/>
              </w:rPr>
              <w:t>Associate of Science</w:t>
            </w:r>
            <w:r>
              <w:rPr>
                <w:rFonts w:ascii="Gill Sans" w:hAnsi="Gill Sans" w:cs="Gill Sans"/>
                <w:bCs/>
                <w:sz w:val="20"/>
                <w:szCs w:val="20"/>
              </w:rPr>
              <w:t xml:space="preserve"> Nursing -</w:t>
            </w:r>
            <w:r w:rsidRPr="00340890">
              <w:rPr>
                <w:rFonts w:ascii="Gill Sans" w:hAnsi="Gill Sans" w:cs="Gill Sans"/>
                <w:bCs/>
                <w:sz w:val="20"/>
                <w:szCs w:val="20"/>
              </w:rPr>
              <w:t xml:space="preserve"> Nursing</w:t>
            </w:r>
          </w:p>
          <w:p w14:paraId="51D8FA2F" w14:textId="4D1CDFF0" w:rsidR="00C6672D" w:rsidRPr="00E52ACA" w:rsidRDefault="00C6672D" w:rsidP="00C6672D">
            <w:pPr>
              <w:spacing w:after="0" w:line="240" w:lineRule="auto"/>
              <w:jc w:val="right"/>
              <w:rPr>
                <w:rFonts w:ascii="Gill Sans" w:hAnsi="Gill Sans" w:cs="Gill Sans"/>
                <w:sz w:val="20"/>
                <w:szCs w:val="20"/>
              </w:rPr>
            </w:pPr>
            <w:r>
              <w:rPr>
                <w:rFonts w:ascii="Gill Sans" w:hAnsi="Gill Sans" w:cs="Gill Sans"/>
                <w:b/>
                <w:bCs/>
                <w:sz w:val="20"/>
                <w:szCs w:val="20"/>
              </w:rPr>
              <w:t xml:space="preserve"> </w:t>
            </w:r>
            <w:r w:rsidRPr="00E52ACA">
              <w:rPr>
                <w:rFonts w:ascii="Gill Sans" w:hAnsi="Gill Sans" w:cs="Gill Sans"/>
                <w:b/>
                <w:bCs/>
                <w:sz w:val="20"/>
                <w:szCs w:val="20"/>
              </w:rPr>
              <w:t>TOTAL</w:t>
            </w:r>
            <w:r>
              <w:rPr>
                <w:rFonts w:ascii="Gill Sans" w:hAnsi="Gill Sans" w:cs="Gill Sans"/>
                <w:b/>
                <w:bCs/>
                <w:sz w:val="20"/>
                <w:szCs w:val="20"/>
              </w:rPr>
              <w:t xml:space="preserve"> DEGREE</w:t>
            </w:r>
            <w:r w:rsidRPr="00E52ACA">
              <w:rPr>
                <w:rFonts w:ascii="Gill Sans" w:hAnsi="Gill Sans" w:cs="Gill Sans"/>
                <w:b/>
                <w:bCs/>
                <w:sz w:val="20"/>
                <w:szCs w:val="20"/>
              </w:rPr>
              <w:t xml:space="preserve"> CREDITS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C02AEF9" w14:textId="01D8BEC7" w:rsidR="00C6672D" w:rsidRPr="00E52ACA" w:rsidRDefault="00C6672D" w:rsidP="00C6672D">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72</w:t>
            </w:r>
          </w:p>
        </w:tc>
        <w:tc>
          <w:tcPr>
            <w:tcW w:w="1260" w:type="dxa"/>
            <w:tcBorders>
              <w:top w:val="single" w:sz="4" w:space="0" w:color="000000"/>
              <w:left w:val="single" w:sz="4" w:space="0" w:color="000000"/>
              <w:bottom w:val="single" w:sz="4" w:space="0" w:color="000000"/>
              <w:right w:val="single" w:sz="4" w:space="0" w:color="000000"/>
            </w:tcBorders>
          </w:tcPr>
          <w:p w14:paraId="4051C0E0"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4760F61" w14:textId="77777777" w:rsidR="00C6672D" w:rsidRPr="00E52ACA" w:rsidRDefault="00C6672D" w:rsidP="00C6672D">
            <w:pPr>
              <w:spacing w:before="100" w:beforeAutospacing="1" w:after="100" w:afterAutospacing="1" w:line="240" w:lineRule="auto"/>
              <w:rPr>
                <w:rFonts w:ascii="Gill Sans" w:hAnsi="Gill Sans" w:cs="Gill Sans"/>
                <w:b/>
                <w:bCs/>
                <w:sz w:val="20"/>
                <w:szCs w:val="20"/>
              </w:rPr>
            </w:pPr>
          </w:p>
        </w:tc>
      </w:tr>
    </w:tbl>
    <w:p w14:paraId="5D2A9522" w14:textId="77777777" w:rsidR="00AC0AC1" w:rsidRPr="00C6672D" w:rsidRDefault="00AC0AC1" w:rsidP="00174296">
      <w:pPr>
        <w:tabs>
          <w:tab w:val="left" w:pos="720"/>
          <w:tab w:val="left" w:pos="6574"/>
        </w:tabs>
        <w:spacing w:after="0" w:line="240" w:lineRule="auto"/>
        <w:rPr>
          <w:rFonts w:ascii="Gill Sans" w:hAnsi="Gill Sans" w:cs="Gill Sans"/>
          <w:b/>
          <w:sz w:val="20"/>
          <w:szCs w:val="20"/>
        </w:rPr>
      </w:pPr>
    </w:p>
    <w:p w14:paraId="462C9377" w14:textId="77777777" w:rsidR="00CB6FD5" w:rsidRPr="00C6672D" w:rsidRDefault="00CB6FD5" w:rsidP="00CB6FD5">
      <w:pPr>
        <w:spacing w:after="0" w:line="240" w:lineRule="auto"/>
        <w:rPr>
          <w:rFonts w:ascii="Gill Sans" w:eastAsia="Times New Roman" w:hAnsi="Gill Sans" w:cs="Gill Sans"/>
          <w:b/>
          <w:color w:val="333333"/>
          <w:sz w:val="18"/>
          <w:szCs w:val="18"/>
        </w:rPr>
      </w:pPr>
      <w:r w:rsidRPr="00C6672D">
        <w:rPr>
          <w:rFonts w:ascii="Gill Sans" w:eastAsia="Times New Roman" w:hAnsi="Gill Sans" w:cs="Gill Sans"/>
          <w:b/>
          <w:color w:val="333333"/>
          <w:sz w:val="18"/>
          <w:szCs w:val="18"/>
        </w:rPr>
        <w:t>A grade of “C” or higher is required in all courses.</w:t>
      </w:r>
    </w:p>
    <w:p w14:paraId="2AD91088" w14:textId="77777777" w:rsidR="00935848" w:rsidRDefault="00935848" w:rsidP="00CB6FD5">
      <w:pPr>
        <w:spacing w:after="0" w:line="240" w:lineRule="auto"/>
        <w:rPr>
          <w:rFonts w:ascii="Gill Sans" w:eastAsia="Times New Roman" w:hAnsi="Gill Sans" w:cs="Gill Sans"/>
          <w:color w:val="333333"/>
          <w:sz w:val="16"/>
          <w:szCs w:val="16"/>
        </w:rPr>
      </w:pPr>
    </w:p>
    <w:p w14:paraId="57A97B99" w14:textId="52CBA8F2" w:rsidR="00E52ACA" w:rsidRPr="00935848" w:rsidRDefault="00C6672D" w:rsidP="00935848">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935848">
        <w:rPr>
          <w:rFonts w:ascii="Gill Sans" w:eastAsia="Times New Roman" w:hAnsi="Gill Sans" w:cs="Gill Sans"/>
          <w:b/>
          <w:color w:val="333333"/>
          <w:sz w:val="20"/>
          <w:szCs w:val="20"/>
        </w:rPr>
        <w:t>NOTES:</w:t>
      </w:r>
    </w:p>
    <w:p w14:paraId="28FE3F3A" w14:textId="532649B9" w:rsidR="00FE289C" w:rsidRPr="00FE289C" w:rsidRDefault="009D7062" w:rsidP="00850097">
      <w:pPr>
        <w:spacing w:line="240" w:lineRule="auto"/>
        <w:rPr>
          <w:rFonts w:ascii="Gill Sans MT" w:eastAsia="Times New Roman" w:hAnsi="Gill Sans MT" w:cs="Times New Roman"/>
          <w:sz w:val="16"/>
          <w:szCs w:val="16"/>
        </w:rPr>
      </w:pPr>
      <w:r w:rsidRPr="00644967">
        <w:rPr>
          <w:rFonts w:ascii="Gill Sans" w:hAnsi="Gill Sans" w:cs="Gill Sans"/>
          <w:sz w:val="16"/>
          <w:szCs w:val="16"/>
          <w:vertAlign w:val="superscript"/>
        </w:rPr>
        <w:t xml:space="preserve">1 </w:t>
      </w:r>
      <w:r w:rsidR="00FE289C" w:rsidRPr="00FE289C">
        <w:rPr>
          <w:rFonts w:ascii="Gill Sans MT" w:eastAsia="Times New Roman" w:hAnsi="Gill Sans MT" w:cs="Times New Roman"/>
          <w:color w:val="000000"/>
          <w:sz w:val="16"/>
          <w:szCs w:val="16"/>
        </w:rPr>
        <w:t xml:space="preserve">Before applying to the Registered Nursing program students must complete at least one course in Fine Arts or one course in Humanities.  Before graduation, students must complete at least one course in </w:t>
      </w:r>
      <w:r w:rsidR="00FE289C">
        <w:rPr>
          <w:rFonts w:ascii="Gill Sans MT" w:eastAsia="Times New Roman" w:hAnsi="Gill Sans MT" w:cs="Times New Roman"/>
          <w:color w:val="000000"/>
          <w:sz w:val="16"/>
          <w:szCs w:val="16"/>
        </w:rPr>
        <w:t>each of these areas (Fine Arts a</w:t>
      </w:r>
      <w:r w:rsidR="00FE289C" w:rsidRPr="00FE289C">
        <w:rPr>
          <w:rFonts w:ascii="Gill Sans MT" w:eastAsia="Times New Roman" w:hAnsi="Gill Sans MT" w:cs="Times New Roman"/>
          <w:color w:val="000000"/>
          <w:sz w:val="16"/>
          <w:szCs w:val="16"/>
        </w:rPr>
        <w:t>nd Humanities).</w:t>
      </w:r>
    </w:p>
    <w:p w14:paraId="66DFE894" w14:textId="14338A66" w:rsidR="0033142D" w:rsidRPr="00644967" w:rsidRDefault="00FE289C" w:rsidP="00850097">
      <w:pPr>
        <w:spacing w:line="240" w:lineRule="auto"/>
        <w:rPr>
          <w:rFonts w:ascii="Gill Sans" w:hAnsi="Gill Sans" w:cs="Gill Sans"/>
          <w:sz w:val="16"/>
          <w:szCs w:val="16"/>
        </w:rPr>
      </w:pPr>
      <w:r w:rsidRPr="00FE289C">
        <w:rPr>
          <w:rFonts w:ascii="Gill Sans" w:hAnsi="Gill Sans" w:cs="Gill Sans"/>
          <w:sz w:val="16"/>
          <w:szCs w:val="16"/>
          <w:vertAlign w:val="superscript"/>
        </w:rPr>
        <w:t>2</w:t>
      </w:r>
      <w:r>
        <w:rPr>
          <w:rFonts w:ascii="Gill Sans" w:hAnsi="Gill Sans" w:cs="Gill Sans"/>
          <w:sz w:val="16"/>
          <w:szCs w:val="16"/>
        </w:rPr>
        <w:t xml:space="preserve"> </w:t>
      </w:r>
      <w:r w:rsidR="0033142D" w:rsidRPr="00644967">
        <w:rPr>
          <w:rFonts w:ascii="Gill Sans" w:hAnsi="Gill Sans" w:cs="Gill Sans"/>
          <w:sz w:val="16"/>
          <w:szCs w:val="16"/>
        </w:rPr>
        <w:t xml:space="preserve">Choose from </w:t>
      </w:r>
      <w:r w:rsidR="00850097">
        <w:rPr>
          <w:rFonts w:ascii="Gill Sans" w:hAnsi="Gill Sans" w:cs="Gill Sans"/>
          <w:sz w:val="16"/>
          <w:szCs w:val="16"/>
        </w:rPr>
        <w:t xml:space="preserve">General Education Courses: </w:t>
      </w:r>
      <w:r w:rsidR="0033142D" w:rsidRPr="00644967">
        <w:rPr>
          <w:rFonts w:ascii="Gill Sans" w:hAnsi="Gill Sans" w:cs="Gill Sans"/>
          <w:sz w:val="16"/>
          <w:szCs w:val="16"/>
        </w:rPr>
        <w:t>Music (MUSC),</w:t>
      </w:r>
      <w:r w:rsidR="001127CC">
        <w:rPr>
          <w:rFonts w:ascii="Gill Sans" w:hAnsi="Gill Sans" w:cs="Gill Sans"/>
          <w:sz w:val="16"/>
          <w:szCs w:val="16"/>
        </w:rPr>
        <w:t xml:space="preserve"> </w:t>
      </w:r>
      <w:r w:rsidR="0033142D" w:rsidRPr="00644967">
        <w:rPr>
          <w:rFonts w:ascii="Gill Sans" w:hAnsi="Gill Sans" w:cs="Gill Sans"/>
          <w:sz w:val="16"/>
          <w:szCs w:val="16"/>
        </w:rPr>
        <w:t>Theater (THEA)</w:t>
      </w:r>
      <w:r w:rsidR="001127CC">
        <w:rPr>
          <w:rFonts w:ascii="Gill Sans" w:hAnsi="Gill Sans" w:cs="Gill Sans"/>
          <w:sz w:val="16"/>
          <w:szCs w:val="16"/>
        </w:rPr>
        <w:t xml:space="preserve"> or </w:t>
      </w:r>
      <w:r w:rsidR="001127CC" w:rsidRPr="00644967">
        <w:rPr>
          <w:rFonts w:ascii="Gill Sans" w:hAnsi="Gill Sans" w:cs="Gill Sans"/>
          <w:sz w:val="16"/>
          <w:szCs w:val="16"/>
        </w:rPr>
        <w:t>Fine Arts</w:t>
      </w:r>
      <w:r w:rsidR="001127CC">
        <w:rPr>
          <w:rFonts w:ascii="Gill Sans" w:hAnsi="Gill Sans" w:cs="Gill Sans"/>
          <w:sz w:val="16"/>
          <w:szCs w:val="16"/>
        </w:rPr>
        <w:t xml:space="preserve"> </w:t>
      </w:r>
      <w:r w:rsidR="001127CC" w:rsidRPr="00644967">
        <w:rPr>
          <w:rFonts w:ascii="Gill Sans" w:hAnsi="Gill Sans" w:cs="Gill Sans"/>
          <w:sz w:val="16"/>
          <w:szCs w:val="16"/>
        </w:rPr>
        <w:t>(ARTS)</w:t>
      </w:r>
      <w:r w:rsidR="001127CC">
        <w:rPr>
          <w:rFonts w:ascii="Gill Sans" w:hAnsi="Gill Sans" w:cs="Gill Sans"/>
          <w:sz w:val="16"/>
          <w:szCs w:val="16"/>
        </w:rPr>
        <w:t xml:space="preserve"> except ARTS 2000</w:t>
      </w:r>
      <w:r w:rsidR="001127CC">
        <w:rPr>
          <w:rFonts w:ascii="Gill Sans" w:hAnsi="Gill Sans" w:cs="Gill Sans"/>
          <w:sz w:val="16"/>
          <w:szCs w:val="16"/>
        </w:rPr>
        <w:t>.</w:t>
      </w:r>
    </w:p>
    <w:p w14:paraId="65E343C9" w14:textId="430F1C99" w:rsidR="0033142D" w:rsidRDefault="00FE289C" w:rsidP="00850097">
      <w:pPr>
        <w:spacing w:line="240" w:lineRule="auto"/>
        <w:rPr>
          <w:rFonts w:ascii="Gill Sans" w:hAnsi="Gill Sans" w:cs="Gill Sans"/>
          <w:sz w:val="16"/>
          <w:szCs w:val="16"/>
        </w:rPr>
      </w:pPr>
      <w:r>
        <w:rPr>
          <w:rFonts w:ascii="Gill Sans" w:hAnsi="Gill Sans" w:cs="Gill Sans"/>
          <w:sz w:val="16"/>
          <w:szCs w:val="16"/>
          <w:vertAlign w:val="superscript"/>
        </w:rPr>
        <w:t>3</w:t>
      </w:r>
      <w:r w:rsidR="0033142D" w:rsidRPr="00644967">
        <w:rPr>
          <w:rFonts w:ascii="Gill Sans" w:hAnsi="Gill Sans" w:cs="Gill Sans"/>
          <w:sz w:val="16"/>
          <w:szCs w:val="16"/>
        </w:rPr>
        <w:t xml:space="preserve"> Choose from </w:t>
      </w:r>
      <w:r w:rsidR="00850097">
        <w:rPr>
          <w:rFonts w:ascii="Gill Sans" w:hAnsi="Gill Sans" w:cs="Gill Sans"/>
          <w:sz w:val="16"/>
          <w:szCs w:val="16"/>
        </w:rPr>
        <w:t xml:space="preserve">General Education Courses: </w:t>
      </w:r>
      <w:r w:rsidR="0033142D" w:rsidRPr="00644967">
        <w:rPr>
          <w:rFonts w:ascii="Gill Sans" w:hAnsi="Gill Sans" w:cs="Gill Sans"/>
          <w:sz w:val="16"/>
          <w:szCs w:val="16"/>
        </w:rPr>
        <w:t>History (HIS</w:t>
      </w:r>
      <w:r w:rsidR="00BC36FC" w:rsidRPr="00644967">
        <w:rPr>
          <w:rFonts w:ascii="Gill Sans" w:hAnsi="Gill Sans" w:cs="Gill Sans"/>
          <w:sz w:val="16"/>
          <w:szCs w:val="16"/>
        </w:rPr>
        <w:t xml:space="preserve">T), </w:t>
      </w:r>
      <w:r w:rsidR="00D81156" w:rsidRPr="00644967">
        <w:rPr>
          <w:rFonts w:ascii="Gill Sans" w:hAnsi="Gill Sans" w:cs="Gill Sans"/>
          <w:sz w:val="16"/>
          <w:szCs w:val="16"/>
        </w:rPr>
        <w:t>English</w:t>
      </w:r>
      <w:r w:rsidR="0033142D" w:rsidRPr="00644967">
        <w:rPr>
          <w:rFonts w:ascii="Gill Sans" w:hAnsi="Gill Sans" w:cs="Gill Sans"/>
          <w:sz w:val="16"/>
          <w:szCs w:val="16"/>
        </w:rPr>
        <w:t xml:space="preserve"> (ENGL</w:t>
      </w:r>
      <w:r w:rsidR="00BC36FC" w:rsidRPr="00644967">
        <w:rPr>
          <w:rFonts w:ascii="Gill Sans" w:hAnsi="Gill Sans" w:cs="Gill Sans"/>
          <w:sz w:val="16"/>
          <w:szCs w:val="16"/>
        </w:rPr>
        <w:t xml:space="preserve"> 2XXX</w:t>
      </w:r>
      <w:r w:rsidR="0033142D" w:rsidRPr="00644967">
        <w:rPr>
          <w:rFonts w:ascii="Gill Sans" w:hAnsi="Gill Sans" w:cs="Gill Sans"/>
          <w:sz w:val="16"/>
          <w:szCs w:val="16"/>
        </w:rPr>
        <w:t>) except ENGL 2045 and 2070, or Communications (CMCN) e</w:t>
      </w:r>
      <w:r w:rsidR="0037135A" w:rsidRPr="00644967">
        <w:rPr>
          <w:rFonts w:ascii="Gill Sans" w:hAnsi="Gill Sans" w:cs="Gill Sans"/>
          <w:sz w:val="16"/>
          <w:szCs w:val="16"/>
        </w:rPr>
        <w:t>xcept CMCN 1170, 1270, and 2145</w:t>
      </w:r>
      <w:r w:rsidR="00CB6FD5" w:rsidRPr="00644967">
        <w:rPr>
          <w:rFonts w:ascii="Gill Sans" w:hAnsi="Gill Sans" w:cs="Gill Sans"/>
          <w:sz w:val="16"/>
          <w:szCs w:val="16"/>
        </w:rPr>
        <w:t>.</w:t>
      </w:r>
    </w:p>
    <w:p w14:paraId="7D3F2DCA" w14:textId="7BBC6895" w:rsidR="009C3C66" w:rsidRPr="00A04AE5" w:rsidRDefault="009C3C66" w:rsidP="009C3C66">
      <w:pPr>
        <w:spacing w:after="0" w:line="240" w:lineRule="auto"/>
        <w:rPr>
          <w:rFonts w:ascii="Gill Sans MT" w:eastAsia="Times New Roman" w:hAnsi="Gill Sans MT" w:cs="Times New Roman"/>
          <w:sz w:val="16"/>
          <w:szCs w:val="16"/>
        </w:rPr>
      </w:pPr>
      <w:r w:rsidRPr="00067E14">
        <w:rPr>
          <w:rFonts w:ascii="Gill Sans MT" w:hAnsi="Gill Sans MT" w:cs="Gill Sans"/>
          <w:b/>
          <w:sz w:val="16"/>
          <w:szCs w:val="16"/>
        </w:rPr>
        <w:t>Transfer information:  2 + 2 Articulation Agreements</w:t>
      </w:r>
      <w:r w:rsidRPr="00A04AE5">
        <w:rPr>
          <w:rFonts w:ascii="Gill Sans MT" w:eastAsia="Times New Roman" w:hAnsi="Gill Sans MT" w:cs="Times New Roman"/>
          <w:color w:val="000000"/>
          <w:sz w:val="16"/>
          <w:szCs w:val="16"/>
        </w:rPr>
        <w:t xml:space="preserve"> </w:t>
      </w:r>
      <w:r>
        <w:rPr>
          <w:rFonts w:ascii="Gill Sans MT" w:eastAsia="Times New Roman" w:hAnsi="Gill Sans MT" w:cs="Times New Roman"/>
          <w:color w:val="000000"/>
          <w:sz w:val="16"/>
          <w:szCs w:val="16"/>
        </w:rPr>
        <w:t xml:space="preserve">- </w:t>
      </w:r>
      <w:r w:rsidRPr="00A04AE5">
        <w:rPr>
          <w:rFonts w:ascii="Gill Sans MT" w:eastAsia="Times New Roman" w:hAnsi="Gill Sans MT" w:cs="Times New Roman"/>
          <w:color w:val="000000"/>
          <w:sz w:val="16"/>
          <w:szCs w:val="16"/>
        </w:rPr>
        <w:t>SLCC offers various 2</w:t>
      </w:r>
      <w:r>
        <w:rPr>
          <w:rFonts w:ascii="Gill Sans MT" w:eastAsia="Times New Roman" w:hAnsi="Gill Sans MT" w:cs="Times New Roman"/>
          <w:color w:val="000000"/>
          <w:sz w:val="16"/>
          <w:szCs w:val="16"/>
        </w:rPr>
        <w:t>+2 programs in this major. 2+2 programs</w:t>
      </w:r>
      <w:r w:rsidRPr="00A04AE5">
        <w:rPr>
          <w:rFonts w:ascii="Gill Sans MT" w:eastAsia="Times New Roman" w:hAnsi="Gill Sans MT" w:cs="Times New Roman"/>
          <w:color w:val="000000"/>
          <w:sz w:val="16"/>
          <w:szCs w:val="16"/>
        </w:rPr>
        <w:t xml:space="preserve"> are designed for SLCC graduates who intend to transfer to specific 4-year institutions.  Students complete the requirements for their SLCC associate's degree by taking courses that will apply to their major at </w:t>
      </w:r>
      <w:r>
        <w:rPr>
          <w:rFonts w:ascii="Gill Sans MT" w:eastAsia="Times New Roman" w:hAnsi="Gill Sans MT" w:cs="Times New Roman"/>
          <w:color w:val="000000"/>
          <w:sz w:val="16"/>
          <w:szCs w:val="16"/>
        </w:rPr>
        <w:t xml:space="preserve">a specific 4-year institution </w:t>
      </w:r>
      <w:r w:rsidRPr="00A04AE5">
        <w:rPr>
          <w:rFonts w:ascii="Gill Sans MT" w:eastAsia="Times New Roman" w:hAnsi="Gill Sans MT" w:cs="Times New Roman"/>
          <w:color w:val="000000"/>
          <w:sz w:val="16"/>
          <w:szCs w:val="16"/>
        </w:rPr>
        <w:t xml:space="preserve"> Review the </w:t>
      </w:r>
      <w:r>
        <w:rPr>
          <w:rFonts w:ascii="Gill Sans MT" w:eastAsia="Times New Roman" w:hAnsi="Gill Sans MT" w:cs="Times New Roman"/>
          <w:color w:val="000000"/>
          <w:sz w:val="16"/>
          <w:szCs w:val="16"/>
        </w:rPr>
        <w:t xml:space="preserve">transfer agreement section in our </w:t>
      </w:r>
      <w:r w:rsidRPr="00A04AE5">
        <w:rPr>
          <w:rFonts w:ascii="Gill Sans MT" w:eastAsia="Times New Roman" w:hAnsi="Gill Sans MT" w:cs="Times New Roman"/>
          <w:color w:val="000000"/>
          <w:sz w:val="16"/>
          <w:szCs w:val="16"/>
        </w:rPr>
        <w:t>college catalog (</w:t>
      </w:r>
      <w:hyperlink r:id="rId8" w:history="1">
        <w:r w:rsidRPr="00695BBC">
          <w:rPr>
            <w:rStyle w:val="Hyperlink"/>
            <w:rFonts w:ascii="Gill Sans MT" w:eastAsia="Times New Roman" w:hAnsi="Gill Sans MT" w:cs="Times New Roman"/>
            <w:sz w:val="16"/>
            <w:szCs w:val="16"/>
          </w:rPr>
          <w:t>http://catalog.solacc.edu</w:t>
        </w:r>
      </w:hyperlink>
      <w:r>
        <w:rPr>
          <w:rFonts w:ascii="Gill Sans MT" w:eastAsia="Times New Roman" w:hAnsi="Gill Sans MT" w:cs="Times New Roman"/>
          <w:color w:val="000000"/>
          <w:sz w:val="16"/>
          <w:szCs w:val="16"/>
        </w:rPr>
        <w:t xml:space="preserve">) </w:t>
      </w:r>
      <w:r w:rsidRPr="00A04AE5">
        <w:rPr>
          <w:rFonts w:ascii="Gill Sans MT" w:eastAsia="Times New Roman" w:hAnsi="Gill Sans MT" w:cs="Times New Roman"/>
          <w:color w:val="000000"/>
          <w:sz w:val="16"/>
          <w:szCs w:val="16"/>
        </w:rPr>
        <w:t>for copies of our 2+2 degree plans</w:t>
      </w:r>
      <w:r>
        <w:rPr>
          <w:rFonts w:ascii="Gill Sans MT" w:eastAsia="Times New Roman" w:hAnsi="Gill Sans MT" w:cs="Times New Roman"/>
          <w:color w:val="000000"/>
          <w:sz w:val="16"/>
          <w:szCs w:val="16"/>
        </w:rPr>
        <w:t xml:space="preserve"> in Registered Nursing</w:t>
      </w:r>
      <w:r w:rsidRPr="00A04AE5">
        <w:rPr>
          <w:rFonts w:ascii="Gill Sans MT" w:eastAsia="Times New Roman" w:hAnsi="Gill Sans MT" w:cs="Times New Roman"/>
          <w:color w:val="000000"/>
          <w:sz w:val="16"/>
          <w:szCs w:val="16"/>
        </w:rPr>
        <w:t>.</w:t>
      </w:r>
    </w:p>
    <w:p w14:paraId="04B70B75" w14:textId="77777777" w:rsidR="009C3C66" w:rsidRDefault="009C3C66" w:rsidP="0033142D">
      <w:pPr>
        <w:rPr>
          <w:rFonts w:ascii="Gill Sans" w:hAnsi="Gill Sans" w:cs="Gill Sans"/>
          <w:sz w:val="16"/>
          <w:szCs w:val="16"/>
        </w:rPr>
      </w:pPr>
    </w:p>
    <w:p w14:paraId="3F9338A1" w14:textId="7D771D45" w:rsidR="00AC0AC1" w:rsidRPr="00FE289C" w:rsidRDefault="00C67645" w:rsidP="00FE289C">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w:t>
      </w:r>
      <w:bookmarkStart w:id="0" w:name="_GoBack"/>
      <w:bookmarkEnd w:id="0"/>
      <w:r w:rsidRPr="00381028">
        <w:rPr>
          <w:rFonts w:ascii="Gill Sans" w:eastAsia="Times New Roman" w:hAnsi="Gill Sans" w:cs="Gill Sans"/>
          <w:color w:val="000000"/>
          <w:sz w:val="14"/>
          <w:szCs w:val="14"/>
        </w:rPr>
        <w:t xml:space="preserve">mpletion.  </w:t>
      </w:r>
      <w:r w:rsidRPr="00381028">
        <w:rPr>
          <w:rFonts w:ascii="Gill Sans" w:hAnsi="Gill Sans" w:cs="Gill Sans"/>
          <w:sz w:val="14"/>
          <w:szCs w:val="14"/>
        </w:rPr>
        <w:t>OAA</w:t>
      </w:r>
      <w:r w:rsidR="001127CC">
        <w:rPr>
          <w:rFonts w:ascii="Gill Sans" w:hAnsi="Gill Sans" w:cs="Gill Sans"/>
          <w:sz w:val="14"/>
          <w:szCs w:val="14"/>
        </w:rPr>
        <w:t>6</w:t>
      </w:r>
      <w:r w:rsidR="00140118">
        <w:rPr>
          <w:rFonts w:ascii="Gill Sans" w:hAnsi="Gill Sans" w:cs="Gill Sans"/>
          <w:sz w:val="14"/>
          <w:szCs w:val="14"/>
        </w:rPr>
        <w:t>/19</w:t>
      </w:r>
    </w:p>
    <w:sectPr w:rsidR="00AC0AC1" w:rsidRPr="00FE289C" w:rsidSect="00481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00A6" w14:textId="77777777" w:rsidR="00A853BA" w:rsidRDefault="00A853BA" w:rsidP="00B375C5">
      <w:pPr>
        <w:spacing w:after="0" w:line="240" w:lineRule="auto"/>
      </w:pPr>
      <w:r>
        <w:separator/>
      </w:r>
    </w:p>
  </w:endnote>
  <w:endnote w:type="continuationSeparator" w:id="0">
    <w:p w14:paraId="34DD9D27" w14:textId="77777777" w:rsidR="00A853BA" w:rsidRDefault="00A853BA"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56E5" w14:textId="77777777" w:rsidR="00A853BA" w:rsidRDefault="00A853BA" w:rsidP="00B375C5">
      <w:pPr>
        <w:spacing w:after="0" w:line="240" w:lineRule="auto"/>
      </w:pPr>
      <w:r>
        <w:separator/>
      </w:r>
    </w:p>
  </w:footnote>
  <w:footnote w:type="continuationSeparator" w:id="0">
    <w:p w14:paraId="2B902EC1" w14:textId="77777777" w:rsidR="00A853BA" w:rsidRDefault="00A853BA"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30E90"/>
    <w:rsid w:val="00065AE7"/>
    <w:rsid w:val="0007603B"/>
    <w:rsid w:val="00095C00"/>
    <w:rsid w:val="000B19DE"/>
    <w:rsid w:val="000B2076"/>
    <w:rsid w:val="000C4F3E"/>
    <w:rsid w:val="001127CC"/>
    <w:rsid w:val="001136FB"/>
    <w:rsid w:val="00140118"/>
    <w:rsid w:val="001414BB"/>
    <w:rsid w:val="00152507"/>
    <w:rsid w:val="00154405"/>
    <w:rsid w:val="00174296"/>
    <w:rsid w:val="00177DFA"/>
    <w:rsid w:val="001911C4"/>
    <w:rsid w:val="001971D0"/>
    <w:rsid w:val="001A29CE"/>
    <w:rsid w:val="001A410B"/>
    <w:rsid w:val="001D3050"/>
    <w:rsid w:val="001E36E4"/>
    <w:rsid w:val="001F06D6"/>
    <w:rsid w:val="002067EC"/>
    <w:rsid w:val="0022434E"/>
    <w:rsid w:val="002340EA"/>
    <w:rsid w:val="00261C75"/>
    <w:rsid w:val="002672FA"/>
    <w:rsid w:val="00271867"/>
    <w:rsid w:val="0028044A"/>
    <w:rsid w:val="002A6529"/>
    <w:rsid w:val="00313635"/>
    <w:rsid w:val="0033142D"/>
    <w:rsid w:val="00340890"/>
    <w:rsid w:val="00353BC9"/>
    <w:rsid w:val="0037135A"/>
    <w:rsid w:val="00383E6B"/>
    <w:rsid w:val="00393EC6"/>
    <w:rsid w:val="003B04FA"/>
    <w:rsid w:val="003B0F97"/>
    <w:rsid w:val="003B6870"/>
    <w:rsid w:val="003C5D5B"/>
    <w:rsid w:val="003D1F99"/>
    <w:rsid w:val="004058C5"/>
    <w:rsid w:val="00432234"/>
    <w:rsid w:val="0046211E"/>
    <w:rsid w:val="00481434"/>
    <w:rsid w:val="004A4A8E"/>
    <w:rsid w:val="004A4CCA"/>
    <w:rsid w:val="004A6600"/>
    <w:rsid w:val="004B7011"/>
    <w:rsid w:val="004D229A"/>
    <w:rsid w:val="004D51A7"/>
    <w:rsid w:val="005136D3"/>
    <w:rsid w:val="00515C4F"/>
    <w:rsid w:val="00516075"/>
    <w:rsid w:val="00522895"/>
    <w:rsid w:val="00523D75"/>
    <w:rsid w:val="005244C6"/>
    <w:rsid w:val="00544F57"/>
    <w:rsid w:val="0056472F"/>
    <w:rsid w:val="00583111"/>
    <w:rsid w:val="005925EC"/>
    <w:rsid w:val="005932AF"/>
    <w:rsid w:val="005A5B58"/>
    <w:rsid w:val="005B3258"/>
    <w:rsid w:val="005C5DC7"/>
    <w:rsid w:val="005E01D4"/>
    <w:rsid w:val="00620EC1"/>
    <w:rsid w:val="00632577"/>
    <w:rsid w:val="00644967"/>
    <w:rsid w:val="0067545E"/>
    <w:rsid w:val="00680FA3"/>
    <w:rsid w:val="00685892"/>
    <w:rsid w:val="00692766"/>
    <w:rsid w:val="006B26DB"/>
    <w:rsid w:val="006D1600"/>
    <w:rsid w:val="006D1B17"/>
    <w:rsid w:val="006E2E22"/>
    <w:rsid w:val="006F0D30"/>
    <w:rsid w:val="006F30C6"/>
    <w:rsid w:val="00701C54"/>
    <w:rsid w:val="007425B3"/>
    <w:rsid w:val="007502CC"/>
    <w:rsid w:val="007742D3"/>
    <w:rsid w:val="007B771C"/>
    <w:rsid w:val="007D0456"/>
    <w:rsid w:val="007F23F7"/>
    <w:rsid w:val="00803422"/>
    <w:rsid w:val="00826817"/>
    <w:rsid w:val="00827D87"/>
    <w:rsid w:val="00834D4D"/>
    <w:rsid w:val="00850097"/>
    <w:rsid w:val="00851F55"/>
    <w:rsid w:val="00856796"/>
    <w:rsid w:val="008614D9"/>
    <w:rsid w:val="00871D3A"/>
    <w:rsid w:val="0089112E"/>
    <w:rsid w:val="008919AD"/>
    <w:rsid w:val="008B2CEC"/>
    <w:rsid w:val="00901E3B"/>
    <w:rsid w:val="00902BD0"/>
    <w:rsid w:val="00924393"/>
    <w:rsid w:val="00935848"/>
    <w:rsid w:val="00945FF3"/>
    <w:rsid w:val="00963D33"/>
    <w:rsid w:val="00986B79"/>
    <w:rsid w:val="009A43D3"/>
    <w:rsid w:val="009C3C66"/>
    <w:rsid w:val="009D16FB"/>
    <w:rsid w:val="009D7062"/>
    <w:rsid w:val="00A046E3"/>
    <w:rsid w:val="00A11941"/>
    <w:rsid w:val="00A1481C"/>
    <w:rsid w:val="00A220B7"/>
    <w:rsid w:val="00A24A7C"/>
    <w:rsid w:val="00A30942"/>
    <w:rsid w:val="00A412BB"/>
    <w:rsid w:val="00A45243"/>
    <w:rsid w:val="00A51E3C"/>
    <w:rsid w:val="00A66F0F"/>
    <w:rsid w:val="00A853BA"/>
    <w:rsid w:val="00AA2DD0"/>
    <w:rsid w:val="00AC0AC1"/>
    <w:rsid w:val="00AD5CC2"/>
    <w:rsid w:val="00AF2B60"/>
    <w:rsid w:val="00AF78DB"/>
    <w:rsid w:val="00B16A5E"/>
    <w:rsid w:val="00B375C5"/>
    <w:rsid w:val="00B407AA"/>
    <w:rsid w:val="00B42519"/>
    <w:rsid w:val="00B8095D"/>
    <w:rsid w:val="00BC36FC"/>
    <w:rsid w:val="00BE14E2"/>
    <w:rsid w:val="00C119C1"/>
    <w:rsid w:val="00C12411"/>
    <w:rsid w:val="00C25529"/>
    <w:rsid w:val="00C6672D"/>
    <w:rsid w:val="00C67645"/>
    <w:rsid w:val="00C9604F"/>
    <w:rsid w:val="00CB6FD5"/>
    <w:rsid w:val="00CC6804"/>
    <w:rsid w:val="00CE7D6D"/>
    <w:rsid w:val="00CF2E63"/>
    <w:rsid w:val="00D0140B"/>
    <w:rsid w:val="00D0691A"/>
    <w:rsid w:val="00D07938"/>
    <w:rsid w:val="00D114A1"/>
    <w:rsid w:val="00D169E1"/>
    <w:rsid w:val="00D21B83"/>
    <w:rsid w:val="00D242B3"/>
    <w:rsid w:val="00D50EC4"/>
    <w:rsid w:val="00D81156"/>
    <w:rsid w:val="00D90708"/>
    <w:rsid w:val="00DA0ABF"/>
    <w:rsid w:val="00DA1D7D"/>
    <w:rsid w:val="00DA7081"/>
    <w:rsid w:val="00DB331B"/>
    <w:rsid w:val="00E03397"/>
    <w:rsid w:val="00E26722"/>
    <w:rsid w:val="00E52ACA"/>
    <w:rsid w:val="00E534FC"/>
    <w:rsid w:val="00E73D17"/>
    <w:rsid w:val="00E83FD3"/>
    <w:rsid w:val="00ED66B2"/>
    <w:rsid w:val="00EF2A63"/>
    <w:rsid w:val="00F25DDE"/>
    <w:rsid w:val="00F43A3E"/>
    <w:rsid w:val="00F64C14"/>
    <w:rsid w:val="00F919D8"/>
    <w:rsid w:val="00F96130"/>
    <w:rsid w:val="00FC661A"/>
    <w:rsid w:val="00FD026A"/>
    <w:rsid w:val="00FE289C"/>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6D854914-DF9E-FA43-A8EF-D87DE731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44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0570">
      <w:bodyDiv w:val="1"/>
      <w:marLeft w:val="0"/>
      <w:marRight w:val="0"/>
      <w:marTop w:val="0"/>
      <w:marBottom w:val="0"/>
      <w:divBdr>
        <w:top w:val="none" w:sz="0" w:space="0" w:color="auto"/>
        <w:left w:val="none" w:sz="0" w:space="0" w:color="auto"/>
        <w:bottom w:val="none" w:sz="0" w:space="0" w:color="auto"/>
        <w:right w:val="none" w:sz="0" w:space="0" w:color="auto"/>
      </w:divBdr>
      <w:divsChild>
        <w:div w:id="1469980689">
          <w:marLeft w:val="0"/>
          <w:marRight w:val="0"/>
          <w:marTop w:val="0"/>
          <w:marBottom w:val="0"/>
          <w:divBdr>
            <w:top w:val="none" w:sz="0" w:space="0" w:color="auto"/>
            <w:left w:val="none" w:sz="0" w:space="0" w:color="auto"/>
            <w:bottom w:val="none" w:sz="0" w:space="0" w:color="auto"/>
            <w:right w:val="none" w:sz="0" w:space="0" w:color="auto"/>
          </w:divBdr>
          <w:divsChild>
            <w:div w:id="249240697">
              <w:marLeft w:val="0"/>
              <w:marRight w:val="0"/>
              <w:marTop w:val="0"/>
              <w:marBottom w:val="0"/>
              <w:divBdr>
                <w:top w:val="none" w:sz="0" w:space="0" w:color="auto"/>
                <w:left w:val="none" w:sz="0" w:space="0" w:color="auto"/>
                <w:bottom w:val="none" w:sz="0" w:space="0" w:color="auto"/>
                <w:right w:val="none" w:sz="0" w:space="0" w:color="auto"/>
              </w:divBdr>
              <w:divsChild>
                <w:div w:id="17603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684550843">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olac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6939-1817-4340-BF11-C6ABE76E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6</cp:revision>
  <cp:lastPrinted>2019-10-30T20:03:00Z</cp:lastPrinted>
  <dcterms:created xsi:type="dcterms:W3CDTF">2019-02-28T20:04:00Z</dcterms:created>
  <dcterms:modified xsi:type="dcterms:W3CDTF">2019-10-30T20:03:00Z</dcterms:modified>
</cp:coreProperties>
</file>